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BC" w:rsidRDefault="00FE4D35" w:rsidP="00960EBC">
      <w:pPr>
        <w:pStyle w:val="NormalWeb"/>
        <w:shd w:val="clear" w:color="auto" w:fill="FFFFF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 Big Vote – </w:t>
      </w:r>
      <w:r w:rsidR="00960EBC" w:rsidRPr="00960EBC">
        <w:rPr>
          <w:rFonts w:ascii="Arial" w:hAnsi="Arial" w:cs="Arial"/>
          <w:sz w:val="40"/>
          <w:szCs w:val="40"/>
        </w:rPr>
        <w:t>Putting the</w:t>
      </w:r>
      <w:r w:rsidR="00935E45">
        <w:rPr>
          <w:rFonts w:ascii="Arial" w:hAnsi="Arial" w:cs="Arial"/>
          <w:sz w:val="40"/>
          <w:szCs w:val="40"/>
        </w:rPr>
        <w:t xml:space="preserve"> debate in</w:t>
      </w:r>
      <w:bookmarkStart w:id="0" w:name="_GoBack"/>
      <w:bookmarkEnd w:id="0"/>
      <w:r w:rsidR="00960EBC" w:rsidRPr="00960EBC">
        <w:rPr>
          <w:rFonts w:ascii="Arial" w:hAnsi="Arial" w:cs="Arial"/>
          <w:sz w:val="40"/>
          <w:szCs w:val="40"/>
        </w:rPr>
        <w:t xml:space="preserve"> the hands of local people</w:t>
      </w:r>
      <w:r w:rsidR="00960EBC">
        <w:rPr>
          <w:rFonts w:ascii="Arial" w:hAnsi="Arial" w:cs="Arial"/>
          <w:sz w:val="40"/>
          <w:szCs w:val="40"/>
        </w:rPr>
        <w:t xml:space="preserve"> </w:t>
      </w:r>
    </w:p>
    <w:p w:rsidR="00960EBC" w:rsidRPr="00960EBC" w:rsidRDefault="00960EBC" w:rsidP="00960EBC">
      <w:pPr>
        <w:pStyle w:val="NormalWeb"/>
        <w:shd w:val="clear" w:color="auto" w:fill="FFFFFF"/>
        <w:rPr>
          <w:rFonts w:ascii="Arial" w:hAnsi="Arial" w:cs="Arial"/>
          <w:i/>
        </w:rPr>
      </w:pPr>
      <w:r>
        <w:rPr>
          <w:rFonts w:ascii="Arial" w:hAnsi="Arial" w:cs="Arial"/>
        </w:rPr>
        <w:t>As the countdown to September 18</w:t>
      </w:r>
      <w:r w:rsidR="00420AEB">
        <w:rPr>
          <w:rFonts w:ascii="Arial" w:hAnsi="Arial" w:cs="Arial"/>
        </w:rPr>
        <w:t xml:space="preserve">th 2014 gathers pace, the </w:t>
      </w:r>
      <w:r>
        <w:rPr>
          <w:rFonts w:ascii="Arial" w:hAnsi="Arial" w:cs="Arial"/>
        </w:rPr>
        <w:t xml:space="preserve">aspiration </w:t>
      </w:r>
      <w:r w:rsidR="00886BA9">
        <w:rPr>
          <w:rFonts w:ascii="Arial" w:hAnsi="Arial" w:cs="Arial"/>
        </w:rPr>
        <w:t>of The Scottish Com</w:t>
      </w:r>
      <w:r w:rsidR="00F6477C">
        <w:rPr>
          <w:rFonts w:ascii="Arial" w:hAnsi="Arial" w:cs="Arial"/>
        </w:rPr>
        <w:t xml:space="preserve">munity Alliance </w:t>
      </w:r>
      <w:r w:rsidR="00F6477C" w:rsidRPr="00960EBC">
        <w:rPr>
          <w:rFonts w:ascii="Arial" w:hAnsi="Arial" w:cs="Arial"/>
          <w:i/>
        </w:rPr>
        <w:t>(</w:t>
      </w:r>
      <w:hyperlink r:id="rId4" w:history="1">
        <w:r w:rsidR="00F6477C" w:rsidRPr="00960EBC">
          <w:rPr>
            <w:rStyle w:val="Hyperlink"/>
            <w:rFonts w:ascii="Arial" w:hAnsi="Arial" w:cs="Arial"/>
            <w:i/>
          </w:rPr>
          <w:t>http://www.localpeopleleading.co.uk</w:t>
        </w:r>
      </w:hyperlink>
      <w:r w:rsidR="00420AEB">
        <w:rPr>
          <w:rFonts w:ascii="Arial" w:hAnsi="Arial" w:cs="Arial"/>
        </w:rPr>
        <w:t xml:space="preserve">) </w:t>
      </w:r>
      <w:r w:rsidR="006233D7">
        <w:rPr>
          <w:rFonts w:ascii="Arial" w:hAnsi="Arial" w:cs="Arial"/>
        </w:rPr>
        <w:t xml:space="preserve">is </w:t>
      </w:r>
      <w:r w:rsidR="00872354">
        <w:rPr>
          <w:rFonts w:ascii="Arial" w:hAnsi="Arial" w:cs="Arial"/>
        </w:rPr>
        <w:t>that th</w:t>
      </w:r>
      <w:r w:rsidR="00AD4C54">
        <w:rPr>
          <w:rFonts w:ascii="Arial" w:hAnsi="Arial" w:cs="Arial"/>
        </w:rPr>
        <w:t>e</w:t>
      </w:r>
      <w:r w:rsidR="00872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debate is opened up to a much wider audience and th</w:t>
      </w:r>
      <w:r w:rsidR="006233D7">
        <w:rPr>
          <w:rFonts w:ascii="Arial" w:hAnsi="Arial" w:cs="Arial"/>
        </w:rPr>
        <w:t>at</w:t>
      </w:r>
      <w:r w:rsidR="00872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opportunities should e</w:t>
      </w:r>
      <w:r w:rsidR="00872354">
        <w:rPr>
          <w:rFonts w:ascii="Arial" w:hAnsi="Arial" w:cs="Arial"/>
        </w:rPr>
        <w:t>xist</w:t>
      </w:r>
      <w:r>
        <w:rPr>
          <w:rFonts w:ascii="Arial" w:hAnsi="Arial" w:cs="Arial"/>
        </w:rPr>
        <w:t xml:space="preserve"> </w:t>
      </w:r>
      <w:r w:rsidR="006233D7">
        <w:rPr>
          <w:rFonts w:ascii="Arial" w:hAnsi="Arial" w:cs="Arial"/>
        </w:rPr>
        <w:t>to help</w:t>
      </w:r>
      <w:r w:rsidR="00872354">
        <w:rPr>
          <w:rFonts w:ascii="Arial" w:hAnsi="Arial" w:cs="Arial"/>
        </w:rPr>
        <w:t xml:space="preserve"> people explore the </w:t>
      </w:r>
      <w:r>
        <w:rPr>
          <w:rFonts w:ascii="Arial" w:hAnsi="Arial" w:cs="Arial"/>
        </w:rPr>
        <w:t xml:space="preserve">issues </w:t>
      </w:r>
      <w:r w:rsidR="00FE4D35">
        <w:rPr>
          <w:rFonts w:ascii="Arial" w:hAnsi="Arial" w:cs="Arial"/>
        </w:rPr>
        <w:t>involved.</w:t>
      </w:r>
      <w:r w:rsidR="00872354">
        <w:rPr>
          <w:rFonts w:ascii="Arial" w:hAnsi="Arial" w:cs="Arial"/>
        </w:rPr>
        <w:t xml:space="preserve"> We see the Big Vote as one of tho</w:t>
      </w:r>
      <w:r>
        <w:rPr>
          <w:rFonts w:ascii="Arial" w:hAnsi="Arial" w:cs="Arial"/>
        </w:rPr>
        <w:t>se opportunities.</w:t>
      </w:r>
      <w:r w:rsidR="00C75798">
        <w:rPr>
          <w:rFonts w:ascii="Arial" w:hAnsi="Arial" w:cs="Arial"/>
        </w:rPr>
        <w:t xml:space="preserve"> We are </w:t>
      </w:r>
      <w:r w:rsidR="00FE4D35">
        <w:rPr>
          <w:rFonts w:ascii="Arial" w:hAnsi="Arial" w:cs="Arial"/>
        </w:rPr>
        <w:t>therefore touring</w:t>
      </w:r>
      <w:r w:rsidR="00C75798">
        <w:rPr>
          <w:rFonts w:ascii="Arial" w:hAnsi="Arial" w:cs="Arial"/>
        </w:rPr>
        <w:t xml:space="preserve"> Scotland and will be visiting </w:t>
      </w:r>
      <w:r w:rsidR="006233D7">
        <w:rPr>
          <w:rFonts w:ascii="Arial" w:hAnsi="Arial" w:cs="Arial"/>
        </w:rPr>
        <w:t>Portobello</w:t>
      </w:r>
      <w:r w:rsidR="00C75798">
        <w:rPr>
          <w:rFonts w:ascii="Arial" w:hAnsi="Arial" w:cs="Arial"/>
        </w:rPr>
        <w:t xml:space="preserve"> on </w:t>
      </w:r>
      <w:r w:rsidR="00FE4D35">
        <w:rPr>
          <w:rFonts w:ascii="Arial" w:hAnsi="Arial" w:cs="Arial"/>
        </w:rPr>
        <w:t xml:space="preserve">Wednesday </w:t>
      </w:r>
      <w:r w:rsidR="006233D7">
        <w:rPr>
          <w:rFonts w:ascii="Arial" w:hAnsi="Arial" w:cs="Arial"/>
        </w:rPr>
        <w:t>27</w:t>
      </w:r>
      <w:r w:rsidR="00C75798" w:rsidRPr="00C75798">
        <w:rPr>
          <w:rFonts w:ascii="Arial" w:hAnsi="Arial" w:cs="Arial"/>
          <w:vertAlign w:val="superscript"/>
        </w:rPr>
        <w:t>th</w:t>
      </w:r>
      <w:r w:rsidR="00C75798">
        <w:rPr>
          <w:rFonts w:ascii="Arial" w:hAnsi="Arial" w:cs="Arial"/>
        </w:rPr>
        <w:t xml:space="preserve"> August. </w:t>
      </w:r>
    </w:p>
    <w:p w:rsidR="00960EBC" w:rsidRPr="00960EBC" w:rsidRDefault="00960EBC" w:rsidP="00872354">
      <w:pPr>
        <w:pStyle w:val="NoSpacing"/>
      </w:pPr>
      <w:r w:rsidRPr="00960EBC">
        <w:t>The Big Vote</w:t>
      </w:r>
      <w:r w:rsidR="00872354">
        <w:t xml:space="preserve"> is a series of community </w:t>
      </w:r>
      <w:r w:rsidRPr="00960EBC">
        <w:t>events hosted by loca</w:t>
      </w:r>
      <w:r w:rsidR="00872354">
        <w:t xml:space="preserve">l organisations, supported </w:t>
      </w:r>
      <w:r w:rsidRPr="00960EBC">
        <w:t>by the Scottish Community Alliance. The way these events work is that people sit in groups of 5-6 at small tables and play a card game which has been specially designed to promote conversation about many of the key i</w:t>
      </w:r>
      <w:r w:rsidR="00872354">
        <w:t>ssues and arguments in</w:t>
      </w:r>
      <w:r w:rsidRPr="00960EBC">
        <w:t xml:space="preserve"> the debate. The card game has been inspired by So Say Scotland's Wee Play Game. </w:t>
      </w:r>
      <w:hyperlink r:id="rId5" w:history="1">
        <w:r w:rsidRPr="00960EBC">
          <w:rPr>
            <w:rStyle w:val="Hyperlink"/>
            <w:rFonts w:ascii="Arial" w:hAnsi="Arial" w:cs="Arial"/>
            <w:b/>
          </w:rPr>
          <w:t>http://www.scotlandlovesdemocracy.org/</w:t>
        </w:r>
      </w:hyperlink>
      <w:r w:rsidRPr="00960EBC">
        <w:t> Players get dealt hands of cards and take it in turn</w:t>
      </w:r>
      <w:r w:rsidR="00872354">
        <w:t>s</w:t>
      </w:r>
      <w:r w:rsidRPr="00960EBC">
        <w:t xml:space="preserve"> to play them. But instead of playing to win, they are playing to learn and become involved in a con</w:t>
      </w:r>
      <w:r w:rsidR="00872354">
        <w:t xml:space="preserve">versation about the </w:t>
      </w:r>
      <w:r w:rsidRPr="00960EBC">
        <w:t>independence referendum.</w:t>
      </w:r>
    </w:p>
    <w:p w:rsidR="00960EBC" w:rsidRDefault="00960EBC" w:rsidP="00960EBC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There is no top table and no key speakers.  Representatives from Yes Scotland and Better Together campaigns </w:t>
      </w:r>
      <w:r w:rsidR="00AD4C54">
        <w:rPr>
          <w:rFonts w:ascii="Arial" w:hAnsi="Arial" w:cs="Arial"/>
        </w:rPr>
        <w:t>are</w:t>
      </w:r>
      <w:r w:rsidR="00872354">
        <w:rPr>
          <w:rFonts w:ascii="Arial" w:hAnsi="Arial" w:cs="Arial"/>
        </w:rPr>
        <w:t xml:space="preserve"> on hand</w:t>
      </w:r>
      <w:r>
        <w:rPr>
          <w:rFonts w:ascii="Arial" w:hAnsi="Arial" w:cs="Arial"/>
        </w:rPr>
        <w:t xml:space="preserve"> to support the table based discussions </w:t>
      </w:r>
      <w:r w:rsidR="0087235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answer</w:t>
      </w:r>
      <w:r w:rsidR="00872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questions when called upon to do so. </w:t>
      </w:r>
    </w:p>
    <w:p w:rsidR="00FE4D35" w:rsidRDefault="00960EBC" w:rsidP="00960EBC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Big Vote aims to create a ‘safe’ </w:t>
      </w:r>
      <w:r w:rsidR="00FE4D35">
        <w:rPr>
          <w:rFonts w:ascii="Arial" w:hAnsi="Arial" w:cs="Arial"/>
        </w:rPr>
        <w:t xml:space="preserve">and relaxed </w:t>
      </w:r>
      <w:r>
        <w:rPr>
          <w:rFonts w:ascii="Arial" w:hAnsi="Arial" w:cs="Arial"/>
        </w:rPr>
        <w:t>opportunity for local people to explore some of the big issues related to the independence question</w:t>
      </w:r>
      <w:r w:rsidR="00ED20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an environment which is mutually respectful of all sides of the argument. </w:t>
      </w:r>
    </w:p>
    <w:p w:rsidR="00960EBC" w:rsidRPr="00FE4D35" w:rsidRDefault="006233D7" w:rsidP="00960EBC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to </w:t>
      </w:r>
      <w:r w:rsidR="00935E45">
        <w:rPr>
          <w:rFonts w:ascii="Arial" w:hAnsi="Arial" w:cs="Arial"/>
          <w:b/>
        </w:rPr>
        <w:t>the nature of the event and venue</w:t>
      </w:r>
      <w:r>
        <w:rPr>
          <w:rFonts w:ascii="Arial" w:hAnsi="Arial" w:cs="Arial"/>
          <w:b/>
        </w:rPr>
        <w:t xml:space="preserve"> it would be helpful if you could let us know in advance if you wish to attend</w:t>
      </w:r>
      <w:r w:rsidR="00FE4D35">
        <w:rPr>
          <w:rFonts w:ascii="Arial" w:hAnsi="Arial" w:cs="Arial"/>
          <w:b/>
        </w:rPr>
        <w:t xml:space="preserve"> by e-mailing </w:t>
      </w:r>
      <w:hyperlink r:id="rId6" w:history="1">
        <w:r w:rsidR="00FE4D35" w:rsidRPr="001963E0">
          <w:rPr>
            <w:rStyle w:val="Hyperlink"/>
            <w:rFonts w:ascii="Arial" w:hAnsi="Arial" w:cs="Arial"/>
            <w:b/>
          </w:rPr>
          <w:t>secretary@portobellocc.org</w:t>
        </w:r>
      </w:hyperlink>
      <w:r w:rsidR="00FE4D35">
        <w:rPr>
          <w:rFonts w:ascii="Arial" w:hAnsi="Arial" w:cs="Arial"/>
          <w:b/>
        </w:rPr>
        <w:t xml:space="preserve"> or phoning 07866 048685.</w:t>
      </w:r>
    </w:p>
    <w:p w:rsidR="00FE4D35" w:rsidRPr="00960EBC" w:rsidRDefault="00FE4D35" w:rsidP="00960EBC">
      <w:pPr>
        <w:pStyle w:val="NormalWeb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Big Vote – 7:30pm, Wednesday 27</w:t>
      </w:r>
      <w:r w:rsidRPr="00FE4D3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August, St Mark’s Church, 287 Portobello High Street.</w:t>
      </w:r>
    </w:p>
    <w:sectPr w:rsidR="00FE4D35" w:rsidRPr="00960EBC" w:rsidSect="00657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EBC"/>
    <w:rsid w:val="00084983"/>
    <w:rsid w:val="00127F31"/>
    <w:rsid w:val="001D0AB4"/>
    <w:rsid w:val="001D20FA"/>
    <w:rsid w:val="002C1F19"/>
    <w:rsid w:val="003246CD"/>
    <w:rsid w:val="00420AEB"/>
    <w:rsid w:val="004B262E"/>
    <w:rsid w:val="006233D7"/>
    <w:rsid w:val="00657657"/>
    <w:rsid w:val="00730E55"/>
    <w:rsid w:val="00872354"/>
    <w:rsid w:val="00886BA9"/>
    <w:rsid w:val="00935E45"/>
    <w:rsid w:val="00960EBC"/>
    <w:rsid w:val="009B4AFD"/>
    <w:rsid w:val="00AD4C54"/>
    <w:rsid w:val="00C240EE"/>
    <w:rsid w:val="00C75798"/>
    <w:rsid w:val="00CC4764"/>
    <w:rsid w:val="00DA4BE6"/>
    <w:rsid w:val="00ED200E"/>
    <w:rsid w:val="00F6477C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E532-CAD6-4F7B-90EA-9E85413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5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0EBC"/>
    <w:rPr>
      <w:strike w:val="0"/>
      <w:dstrike w:val="0"/>
      <w:color w:val="B5187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60EBC"/>
    <w:pPr>
      <w:spacing w:before="100" w:beforeAutospacing="1" w:after="100" w:afterAutospacing="1" w:line="336" w:lineRule="atLeast"/>
    </w:pPr>
    <w:rPr>
      <w:rFonts w:ascii="Times New Roman" w:eastAsia="Times New Roman" w:hAnsi="Times New Roman"/>
      <w:color w:val="585858"/>
      <w:sz w:val="20"/>
      <w:szCs w:val="20"/>
      <w:lang w:eastAsia="en-GB"/>
    </w:rPr>
  </w:style>
  <w:style w:type="paragraph" w:styleId="NoSpacing">
    <w:name w:val="No Spacing"/>
    <w:uiPriority w:val="1"/>
    <w:qFormat/>
    <w:rsid w:val="008723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4725">
                  <w:marLeft w:val="0"/>
                  <w:marRight w:val="0"/>
                  <w:marTop w:val="0"/>
                  <w:marBottom w:val="136"/>
                  <w:divBdr>
                    <w:top w:val="single" w:sz="6" w:space="5" w:color="E9EAEA"/>
                    <w:left w:val="single" w:sz="6" w:space="7" w:color="E9EAEA"/>
                    <w:bottom w:val="single" w:sz="6" w:space="5" w:color="E9EAEA"/>
                    <w:right w:val="single" w:sz="6" w:space="7" w:color="E9EAE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portobellocc.org" TargetMode="External"/><Relationship Id="rId5" Type="http://schemas.openxmlformats.org/officeDocument/2006/relationships/hyperlink" Target="http://www.scotlandlovesdemocracy.org/" TargetMode="External"/><Relationship Id="rId4" Type="http://schemas.openxmlformats.org/officeDocument/2006/relationships/hyperlink" Target="http://www.localpeoplelea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1995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http://www.localpeopleleading.co.uk/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http://www.scotlandlovesdemocracy.org/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CampbeltownAD01</dc:creator>
  <cp:keywords/>
  <dc:description/>
  <cp:lastModifiedBy>sean watters</cp:lastModifiedBy>
  <cp:revision>3</cp:revision>
  <dcterms:created xsi:type="dcterms:W3CDTF">2014-08-14T14:04:00Z</dcterms:created>
  <dcterms:modified xsi:type="dcterms:W3CDTF">2014-08-14T14:06:00Z</dcterms:modified>
</cp:coreProperties>
</file>