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67" w:rsidRDefault="004352A9">
      <w:r>
        <w:rPr>
          <w:noProof/>
          <w:lang w:eastAsia="en-GB"/>
        </w:rPr>
        <w:pict>
          <v:shapetype id="_x0000_t202" coordsize="21600,21600" o:spt="202" path="m,l,21600r21600,l21600,xe">
            <v:stroke joinstyle="miter"/>
            <v:path gradientshapeok="t" o:connecttype="rect"/>
          </v:shapetype>
          <v:shape id="_x0000_s1026" type="#_x0000_t202" style="position:absolute;margin-left:126pt;margin-top:495pt;width:156pt;height:54pt;z-index:251666944" o:regroupid="1" filled="f" stroked="f">
            <v:textbox style="mso-next-textbox:#_x0000_s1026">
              <w:txbxContent>
                <w:p w:rsidR="00036167" w:rsidRPr="0065279E" w:rsidRDefault="00036167" w:rsidP="0065279E">
                  <w:pPr>
                    <w:jc w:val="center"/>
                    <w:rPr>
                      <w:rFonts w:ascii="Times New Roman" w:hAnsi="Times New Roman"/>
                      <w:sz w:val="20"/>
                      <w:szCs w:val="20"/>
                    </w:rPr>
                  </w:pPr>
                  <w:r w:rsidRPr="0065279E">
                    <w:rPr>
                      <w:rFonts w:ascii="Times New Roman" w:hAnsi="Times New Roman"/>
                      <w:sz w:val="20"/>
                      <w:szCs w:val="20"/>
                    </w:rPr>
                    <w:t>0131 629 985</w:t>
                  </w:r>
                  <w:r w:rsidR="007811E6">
                    <w:rPr>
                      <w:rFonts w:ascii="Times New Roman" w:hAnsi="Times New Roman"/>
                      <w:sz w:val="20"/>
                      <w:szCs w:val="20"/>
                    </w:rPr>
                    <w:t>8</w:t>
                  </w:r>
                </w:p>
                <w:p w:rsidR="00036167" w:rsidRPr="0065279E" w:rsidRDefault="00036167" w:rsidP="0065279E">
                  <w:pPr>
                    <w:jc w:val="center"/>
                    <w:rPr>
                      <w:rFonts w:ascii="Times New Roman" w:hAnsi="Times New Roman"/>
                      <w:sz w:val="20"/>
                      <w:szCs w:val="20"/>
                    </w:rPr>
                  </w:pPr>
                  <w:smartTag w:uri="urn:schemas-microsoft-com:office:smarttags" w:element="Street">
                    <w:r w:rsidRPr="0065279E">
                      <w:rPr>
                        <w:rFonts w:ascii="Times New Roman" w:hAnsi="Times New Roman"/>
                        <w:sz w:val="20"/>
                        <w:szCs w:val="20"/>
                      </w:rPr>
                      <w:t>3 Hay Avenue</w:t>
                    </w:r>
                  </w:smartTag>
                  <w:r w:rsidRPr="0065279E">
                    <w:rPr>
                      <w:rFonts w:ascii="Times New Roman" w:hAnsi="Times New Roman"/>
                      <w:sz w:val="20"/>
                      <w:szCs w:val="20"/>
                    </w:rPr>
                    <w:t>, C</w:t>
                  </w:r>
                  <w:r>
                    <w:rPr>
                      <w:rFonts w:ascii="Times New Roman" w:hAnsi="Times New Roman"/>
                      <w:sz w:val="20"/>
                      <w:szCs w:val="20"/>
                    </w:rPr>
                    <w:t>raigmillar, Edinburgh</w:t>
                  </w:r>
                </w:p>
              </w:txbxContent>
            </v:textbox>
          </v:shape>
        </w:pict>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271.6pt;margin-top:486.25pt;width:118.35pt;height:48.6pt;z-index:251665920" o:regroupid="1">
            <v:imagedata r:id="rId4" o:title="" croptop="11651f" cropbottom="13107f" cropleft="9892f" cropright="4204f" chromakey="white"/>
          </v:shape>
        </w:pict>
      </w:r>
      <w:r>
        <w:rPr>
          <w:noProof/>
          <w:lang w:eastAsia="en-GB"/>
        </w:rPr>
        <w:pict>
          <v:oval id="_x0000_s1028" style="position:absolute;margin-left:2in;margin-top:220pt;width:118.35pt;height:120.25pt;z-index:251664896" o:regroupid="1" filled="f" strokecolor="white" strokeweight="1.5pt"/>
        </w:pict>
      </w:r>
      <w:r>
        <w:rPr>
          <w:noProof/>
          <w:lang w:eastAsia="en-GB"/>
        </w:rPr>
        <w:pict>
          <v:shape id="_x0000_s1029" type="#_x0000_t202" style="position:absolute;margin-left:4in;margin-top:306pt;width:95.8pt;height:81pt;z-index:251663872" o:regroupid="1" filled="f" stroked="f">
            <v:textbox style="mso-next-textbox:#_x0000_s1029">
              <w:txbxContent>
                <w:p w:rsidR="00036167" w:rsidRPr="00D51DC6" w:rsidRDefault="00036167" w:rsidP="00D51DC6">
                  <w:pPr>
                    <w:jc w:val="center"/>
                    <w:rPr>
                      <w:rFonts w:ascii="Times New Roman" w:hAnsi="Times New Roman"/>
                      <w:b/>
                      <w:color w:val="333300"/>
                      <w:sz w:val="32"/>
                      <w:szCs w:val="32"/>
                    </w:rPr>
                  </w:pPr>
                  <w:r w:rsidRPr="00D51DC6">
                    <w:rPr>
                      <w:rFonts w:ascii="Times New Roman" w:hAnsi="Times New Roman"/>
                      <w:b/>
                      <w:color w:val="333300"/>
                      <w:sz w:val="32"/>
                      <w:szCs w:val="32"/>
                    </w:rPr>
                    <w:t>Meet</w:t>
                  </w:r>
                </w:p>
                <w:p w:rsidR="00036167" w:rsidRPr="00D51DC6" w:rsidRDefault="00036167" w:rsidP="0065279E">
                  <w:pPr>
                    <w:jc w:val="center"/>
                    <w:rPr>
                      <w:rFonts w:ascii="Times New Roman" w:hAnsi="Times New Roman"/>
                      <w:b/>
                      <w:color w:val="333300"/>
                      <w:sz w:val="32"/>
                      <w:szCs w:val="32"/>
                    </w:rPr>
                  </w:pPr>
                  <w:r>
                    <w:rPr>
                      <w:rFonts w:ascii="Times New Roman" w:hAnsi="Times New Roman"/>
                      <w:b/>
                      <w:color w:val="333300"/>
                      <w:sz w:val="32"/>
                      <w:szCs w:val="32"/>
                    </w:rPr>
                    <w:t>Ou</w:t>
                  </w:r>
                  <w:r w:rsidRPr="00D51DC6">
                    <w:rPr>
                      <w:rFonts w:ascii="Times New Roman" w:hAnsi="Times New Roman"/>
                      <w:b/>
                      <w:color w:val="333300"/>
                      <w:sz w:val="32"/>
                      <w:szCs w:val="32"/>
                    </w:rPr>
                    <w:t>r</w:t>
                  </w:r>
                  <w:r>
                    <w:rPr>
                      <w:rFonts w:ascii="Times New Roman" w:hAnsi="Times New Roman"/>
                      <w:b/>
                      <w:color w:val="333300"/>
                      <w:sz w:val="32"/>
                      <w:szCs w:val="32"/>
                    </w:rPr>
                    <w:t xml:space="preserve"> Friendly Staff</w:t>
                  </w:r>
                  <w:r w:rsidRPr="00D51DC6">
                    <w:rPr>
                      <w:rFonts w:ascii="Times New Roman" w:hAnsi="Times New Roman"/>
                      <w:b/>
                      <w:color w:val="333300"/>
                      <w:sz w:val="32"/>
                      <w:szCs w:val="32"/>
                    </w:rPr>
                    <w:t xml:space="preserve"> </w:t>
                  </w:r>
                </w:p>
              </w:txbxContent>
            </v:textbox>
          </v:shape>
        </w:pict>
      </w:r>
      <w:r>
        <w:rPr>
          <w:noProof/>
          <w:lang w:eastAsia="en-GB"/>
        </w:rPr>
        <w:pict>
          <v:shape id="_x0000_s1030" type="#_x0000_t202" style="position:absolute;margin-left:24pt;margin-top:4in;width:114pt;height:94.5pt;z-index:251662848" o:regroupid="1" filled="f" stroked="f">
            <v:textbox style="mso-next-textbox:#_x0000_s1030">
              <w:txbxContent>
                <w:p w:rsidR="00036167" w:rsidRPr="00713B09" w:rsidRDefault="00036167" w:rsidP="00D51DC6">
                  <w:pPr>
                    <w:jc w:val="center"/>
                    <w:rPr>
                      <w:rFonts w:ascii="Times New Roman" w:hAnsi="Times New Roman"/>
                      <w:b/>
                      <w:color w:val="333300"/>
                      <w:sz w:val="30"/>
                      <w:szCs w:val="30"/>
                    </w:rPr>
                  </w:pPr>
                  <w:r w:rsidRPr="00713B09">
                    <w:rPr>
                      <w:rFonts w:ascii="Times New Roman" w:hAnsi="Times New Roman"/>
                      <w:b/>
                      <w:color w:val="333300"/>
                      <w:sz w:val="30"/>
                      <w:szCs w:val="30"/>
                    </w:rPr>
                    <w:t xml:space="preserve">100’s </w:t>
                  </w:r>
                </w:p>
                <w:p w:rsidR="00036167" w:rsidRPr="00713B09" w:rsidRDefault="00036167" w:rsidP="00D51DC6">
                  <w:pPr>
                    <w:jc w:val="center"/>
                    <w:rPr>
                      <w:rFonts w:ascii="Times New Roman" w:hAnsi="Times New Roman"/>
                      <w:b/>
                      <w:color w:val="333300"/>
                      <w:sz w:val="30"/>
                      <w:szCs w:val="30"/>
                    </w:rPr>
                  </w:pPr>
                  <w:proofErr w:type="gramStart"/>
                  <w:r w:rsidRPr="00713B09">
                    <w:rPr>
                      <w:rFonts w:ascii="Times New Roman" w:hAnsi="Times New Roman"/>
                      <w:b/>
                      <w:color w:val="333300"/>
                      <w:sz w:val="30"/>
                      <w:szCs w:val="30"/>
                    </w:rPr>
                    <w:t>of</w:t>
                  </w:r>
                  <w:proofErr w:type="gramEnd"/>
                  <w:r w:rsidRPr="00713B09">
                    <w:rPr>
                      <w:rFonts w:ascii="Times New Roman" w:hAnsi="Times New Roman"/>
                      <w:b/>
                      <w:color w:val="333300"/>
                      <w:sz w:val="30"/>
                      <w:szCs w:val="30"/>
                    </w:rPr>
                    <w:t xml:space="preserve"> Job</w:t>
                  </w:r>
                </w:p>
                <w:p w:rsidR="00036167" w:rsidRDefault="00036167" w:rsidP="00D51DC6">
                  <w:pPr>
                    <w:jc w:val="center"/>
                    <w:rPr>
                      <w:rFonts w:ascii="Times New Roman" w:hAnsi="Times New Roman"/>
                      <w:b/>
                      <w:color w:val="333300"/>
                      <w:sz w:val="30"/>
                      <w:szCs w:val="30"/>
                    </w:rPr>
                  </w:pPr>
                  <w:r w:rsidRPr="00713B09">
                    <w:rPr>
                      <w:rFonts w:ascii="Times New Roman" w:hAnsi="Times New Roman"/>
                      <w:b/>
                      <w:color w:val="333300"/>
                      <w:sz w:val="30"/>
                      <w:szCs w:val="30"/>
                    </w:rPr>
                    <w:t>Opportunities</w:t>
                  </w:r>
                </w:p>
                <w:p w:rsidR="00036167" w:rsidRDefault="00036167" w:rsidP="00D51DC6">
                  <w:pPr>
                    <w:jc w:val="center"/>
                    <w:rPr>
                      <w:rFonts w:ascii="Times New Roman" w:hAnsi="Times New Roman"/>
                      <w:b/>
                      <w:color w:val="333300"/>
                      <w:sz w:val="30"/>
                      <w:szCs w:val="30"/>
                    </w:rPr>
                  </w:pPr>
                  <w:r>
                    <w:rPr>
                      <w:rFonts w:ascii="Times New Roman" w:hAnsi="Times New Roman"/>
                      <w:b/>
                      <w:color w:val="333300"/>
                      <w:sz w:val="30"/>
                      <w:szCs w:val="30"/>
                    </w:rPr>
                    <w:t>At Fort</w:t>
                  </w:r>
                </w:p>
                <w:p w:rsidR="00036167" w:rsidRPr="00713B09" w:rsidRDefault="00036167" w:rsidP="00D51DC6">
                  <w:pPr>
                    <w:jc w:val="center"/>
                    <w:rPr>
                      <w:rFonts w:ascii="Times New Roman" w:hAnsi="Times New Roman"/>
                      <w:b/>
                      <w:color w:val="333300"/>
                      <w:sz w:val="30"/>
                      <w:szCs w:val="30"/>
                    </w:rPr>
                  </w:pPr>
                  <w:r>
                    <w:rPr>
                      <w:rFonts w:ascii="Times New Roman" w:hAnsi="Times New Roman"/>
                      <w:b/>
                      <w:color w:val="333300"/>
                      <w:sz w:val="30"/>
                      <w:szCs w:val="30"/>
                    </w:rPr>
                    <w:t xml:space="preserve">Kinnaird </w:t>
                  </w:r>
                </w:p>
              </w:txbxContent>
            </v:textbox>
          </v:shape>
        </w:pict>
      </w:r>
      <w:r>
        <w:rPr>
          <w:noProof/>
          <w:lang w:eastAsia="en-GB"/>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31" type="#_x0000_t59" style="position:absolute;margin-left:18pt;margin-top:279pt;width:126pt;height:115.35pt;z-index:251661824" o:regroupid="1" adj="1452" fillcolor="#e8d1ff" stroked="f" strokecolor="#330" strokeweight="1.5pt">
            <v:fill color2="#d1d1ff" rotate="t" focusposition=".5,.5" focussize="" focus="100%" type="gradientRadial"/>
          </v:shape>
        </w:pict>
      </w:r>
      <w:r>
        <w:rPr>
          <w:noProof/>
          <w:lang w:eastAsia="en-GB"/>
        </w:rPr>
        <w:pict>
          <v:shape id="_x0000_s1032" type="#_x0000_t59" style="position:absolute;margin-left:277.35pt;margin-top:4in;width:112.65pt;height:108pt;z-index:251660800" o:regroupid="1" adj="1452" fillcolor="#ffe885" stroked="f" strokecolor="#330" strokeweight="1.5pt">
            <v:fill color2="#ffcf89" rotate="t" focusposition=".5,.5" focussize="" focus="100%" type="gradientRadial"/>
          </v:shape>
        </w:pict>
      </w:r>
      <w:r>
        <w:rPr>
          <w:noProof/>
          <w:lang w:eastAsia="en-GB"/>
        </w:rPr>
        <w:pict>
          <v:shape id="_x0000_s1033" type="#_x0000_t75" style="position:absolute;margin-left:24pt;margin-top:477pt;width:102.15pt;height:57.9pt;z-index:251659776" o:regroupid="1">
            <v:imagedata r:id="rId5" o:title="" chromakey="#f7f7f5" gain="74473f"/>
          </v:shape>
        </w:pict>
      </w:r>
      <w:r>
        <w:rPr>
          <w:noProof/>
          <w:lang w:eastAsia="en-GB"/>
        </w:rPr>
        <w:pict>
          <v:shape id="_x0000_s1034" type="#_x0000_t202" style="position:absolute;margin-left:270pt;margin-top:153pt;width:117.1pt;height:94.5pt;z-index:251658752" o:regroupid="1" filled="f" stroked="f">
            <v:textbox style="mso-next-textbox:#_x0000_s1034">
              <w:txbxContent>
                <w:p w:rsidR="00036167" w:rsidRPr="00130CE1" w:rsidRDefault="00036167" w:rsidP="00BE3C98">
                  <w:pPr>
                    <w:jc w:val="center"/>
                    <w:rPr>
                      <w:rFonts w:ascii="Times New Roman" w:hAnsi="Times New Roman"/>
                      <w:b/>
                      <w:color w:val="333300"/>
                      <w:sz w:val="36"/>
                      <w:szCs w:val="36"/>
                    </w:rPr>
                  </w:pPr>
                  <w:r w:rsidRPr="00130CE1">
                    <w:rPr>
                      <w:rFonts w:ascii="Times New Roman" w:hAnsi="Times New Roman"/>
                      <w:b/>
                      <w:color w:val="333300"/>
                      <w:sz w:val="36"/>
                      <w:szCs w:val="36"/>
                    </w:rPr>
                    <w:t>FREE</w:t>
                  </w:r>
                </w:p>
                <w:p w:rsidR="00036167" w:rsidRPr="00130CE1" w:rsidRDefault="00036167" w:rsidP="00BE3C98">
                  <w:pPr>
                    <w:jc w:val="center"/>
                    <w:rPr>
                      <w:rFonts w:ascii="Times New Roman" w:hAnsi="Times New Roman"/>
                      <w:b/>
                      <w:color w:val="333300"/>
                      <w:sz w:val="36"/>
                      <w:szCs w:val="36"/>
                    </w:rPr>
                  </w:pPr>
                  <w:r w:rsidRPr="00130CE1">
                    <w:rPr>
                      <w:rFonts w:ascii="Times New Roman" w:hAnsi="Times New Roman"/>
                      <w:b/>
                      <w:color w:val="333300"/>
                      <w:sz w:val="36"/>
                      <w:szCs w:val="36"/>
                    </w:rPr>
                    <w:t>Advice and</w:t>
                  </w:r>
                </w:p>
                <w:p w:rsidR="00036167" w:rsidRPr="00130CE1" w:rsidRDefault="00036167" w:rsidP="00BE3C98">
                  <w:pPr>
                    <w:jc w:val="center"/>
                    <w:rPr>
                      <w:rFonts w:ascii="Times New Roman" w:hAnsi="Times New Roman"/>
                      <w:b/>
                      <w:color w:val="333300"/>
                      <w:sz w:val="36"/>
                      <w:szCs w:val="36"/>
                    </w:rPr>
                  </w:pPr>
                  <w:r w:rsidRPr="00130CE1">
                    <w:rPr>
                      <w:rFonts w:ascii="Times New Roman" w:hAnsi="Times New Roman"/>
                      <w:b/>
                      <w:color w:val="333300"/>
                      <w:sz w:val="36"/>
                      <w:szCs w:val="36"/>
                    </w:rPr>
                    <w:t>Information</w:t>
                  </w:r>
                </w:p>
              </w:txbxContent>
            </v:textbox>
          </v:shape>
        </w:pict>
      </w:r>
      <w:r>
        <w:rPr>
          <w:noProof/>
          <w:lang w:eastAsia="en-GB"/>
        </w:rPr>
        <w:pict>
          <v:shape id="_x0000_s1035" type="#_x0000_t202" style="position:absolute;margin-left:51.8pt;margin-top:396pt;width:309.95pt;height:101.1pt;z-index:251657728" o:regroupid="1" filled="f" stroked="f">
            <v:textbox style="mso-next-textbox:#_x0000_s1035">
              <w:txbxContent>
                <w:p w:rsidR="00036167" w:rsidRPr="00BC786F" w:rsidRDefault="00036167" w:rsidP="00410076">
                  <w:pPr>
                    <w:pStyle w:val="Subtitle"/>
                    <w:rPr>
                      <w:color w:val="262626"/>
                    </w:rPr>
                  </w:pPr>
                  <w:r w:rsidRPr="00BC786F">
                    <w:rPr>
                      <w:color w:val="262626"/>
                    </w:rPr>
                    <w:t xml:space="preserve">You are invited to join our </w:t>
                  </w:r>
                  <w:r w:rsidRPr="00BC786F">
                    <w:rPr>
                      <w:b/>
                      <w:color w:val="262626"/>
                    </w:rPr>
                    <w:t xml:space="preserve">coffee morning </w:t>
                  </w:r>
                  <w:r w:rsidRPr="00BC786F">
                    <w:rPr>
                      <w:color w:val="262626"/>
                    </w:rPr>
                    <w:t xml:space="preserve">on </w:t>
                  </w:r>
                  <w:r>
                    <w:rPr>
                      <w:b/>
                      <w:color w:val="262626"/>
                    </w:rPr>
                    <w:t>Friday 3</w:t>
                  </w:r>
                  <w:r w:rsidRPr="000301C3">
                    <w:rPr>
                      <w:b/>
                      <w:color w:val="262626"/>
                      <w:vertAlign w:val="superscript"/>
                    </w:rPr>
                    <w:t>rd</w:t>
                  </w:r>
                  <w:r>
                    <w:rPr>
                      <w:b/>
                      <w:color w:val="262626"/>
                    </w:rPr>
                    <w:t xml:space="preserve"> October</w:t>
                  </w:r>
                  <w:r w:rsidRPr="00BC786F">
                    <w:rPr>
                      <w:b/>
                      <w:color w:val="262626"/>
                    </w:rPr>
                    <w:t xml:space="preserve"> 2014. </w:t>
                  </w:r>
                  <w:r w:rsidRPr="00BC786F">
                    <w:rPr>
                      <w:color w:val="262626"/>
                    </w:rPr>
                    <w:t xml:space="preserve">You do not need to be registered, just pop in and see us. There will be </w:t>
                  </w:r>
                  <w:r>
                    <w:rPr>
                      <w:color w:val="262626"/>
                    </w:rPr>
                    <w:t xml:space="preserve">a </w:t>
                  </w:r>
                  <w:r>
                    <w:rPr>
                      <w:b/>
                      <w:color w:val="262626"/>
                    </w:rPr>
                    <w:t>free tea or</w:t>
                  </w:r>
                  <w:r w:rsidRPr="00BC786F">
                    <w:rPr>
                      <w:b/>
                      <w:color w:val="262626"/>
                    </w:rPr>
                    <w:t xml:space="preserve"> coffee</w:t>
                  </w:r>
                  <w:r w:rsidRPr="00BC786F">
                    <w:rPr>
                      <w:color w:val="262626"/>
                    </w:rPr>
                    <w:t xml:space="preserve"> and our job advisors will be available to give information about our service</w:t>
                  </w:r>
                  <w:r>
                    <w:rPr>
                      <w:color w:val="262626"/>
                    </w:rPr>
                    <w:t>s</w:t>
                  </w:r>
                  <w:r w:rsidRPr="00BC786F">
                    <w:rPr>
                      <w:color w:val="262626"/>
                    </w:rPr>
                    <w:t xml:space="preserve"> and </w:t>
                  </w:r>
                  <w:r>
                    <w:rPr>
                      <w:b/>
                      <w:color w:val="262626"/>
                    </w:rPr>
                    <w:t>100’s of job opportunities</w:t>
                  </w:r>
                  <w:r>
                    <w:rPr>
                      <w:color w:val="262626"/>
                    </w:rPr>
                    <w:t xml:space="preserve"> at </w:t>
                  </w:r>
                  <w:r>
                    <w:rPr>
                      <w:b/>
                      <w:color w:val="262626"/>
                    </w:rPr>
                    <w:t>Fort Kinnaird Retail Park</w:t>
                  </w:r>
                  <w:r w:rsidRPr="00BC786F">
                    <w:rPr>
                      <w:color w:val="262626"/>
                    </w:rPr>
                    <w:t xml:space="preserve">. </w:t>
                  </w:r>
                </w:p>
              </w:txbxContent>
            </v:textbox>
          </v:shape>
        </w:pict>
      </w:r>
      <w:r>
        <w:rPr>
          <w:noProof/>
          <w:lang w:eastAsia="en-GB"/>
        </w:rPr>
        <w:pict>
          <v:shape id="_x0000_s1036" type="#_x0000_t202" style="position:absolute;margin-left:41.8pt;margin-top:153pt;width:90.2pt;height:1in;z-index:251656704" o:regroupid="1" filled="f" stroked="f">
            <v:textbox style="mso-next-textbox:#_x0000_s1036">
              <w:txbxContent>
                <w:p w:rsidR="00036167" w:rsidRPr="00130CE1" w:rsidRDefault="00036167" w:rsidP="006B42F4">
                  <w:pPr>
                    <w:jc w:val="center"/>
                    <w:rPr>
                      <w:rFonts w:ascii="Times New Roman" w:hAnsi="Times New Roman"/>
                      <w:b/>
                      <w:color w:val="333300"/>
                      <w:sz w:val="36"/>
                      <w:szCs w:val="36"/>
                    </w:rPr>
                  </w:pPr>
                  <w:r w:rsidRPr="00130CE1">
                    <w:rPr>
                      <w:rFonts w:ascii="Times New Roman" w:hAnsi="Times New Roman"/>
                      <w:b/>
                      <w:color w:val="333300"/>
                      <w:sz w:val="36"/>
                      <w:szCs w:val="36"/>
                    </w:rPr>
                    <w:t>FREE</w:t>
                  </w:r>
                </w:p>
                <w:p w:rsidR="00036167" w:rsidRPr="00130CE1" w:rsidRDefault="00036167" w:rsidP="006B42F4">
                  <w:pPr>
                    <w:jc w:val="center"/>
                    <w:rPr>
                      <w:rFonts w:ascii="Times New Roman" w:hAnsi="Times New Roman"/>
                      <w:b/>
                      <w:color w:val="333300"/>
                      <w:sz w:val="36"/>
                      <w:szCs w:val="36"/>
                    </w:rPr>
                  </w:pPr>
                  <w:r w:rsidRPr="00130CE1">
                    <w:rPr>
                      <w:rFonts w:ascii="Times New Roman" w:hAnsi="Times New Roman"/>
                      <w:b/>
                      <w:color w:val="333300"/>
                      <w:sz w:val="36"/>
                      <w:szCs w:val="36"/>
                    </w:rPr>
                    <w:t>Tea and</w:t>
                  </w:r>
                </w:p>
                <w:p w:rsidR="00036167" w:rsidRPr="00130CE1" w:rsidRDefault="00036167" w:rsidP="006B42F4">
                  <w:pPr>
                    <w:jc w:val="center"/>
                    <w:rPr>
                      <w:rFonts w:ascii="Times New Roman" w:hAnsi="Times New Roman"/>
                      <w:b/>
                      <w:color w:val="333300"/>
                      <w:sz w:val="36"/>
                      <w:szCs w:val="36"/>
                    </w:rPr>
                  </w:pPr>
                  <w:r w:rsidRPr="00130CE1">
                    <w:rPr>
                      <w:rFonts w:ascii="Times New Roman" w:hAnsi="Times New Roman"/>
                      <w:b/>
                      <w:color w:val="333300"/>
                      <w:sz w:val="36"/>
                      <w:szCs w:val="36"/>
                    </w:rPr>
                    <w:t>Coffee</w:t>
                  </w:r>
                </w:p>
              </w:txbxContent>
            </v:textbox>
          </v:shape>
        </w:pict>
      </w:r>
      <w:r>
        <w:rPr>
          <w:noProof/>
          <w:lang w:eastAsia="en-GB"/>
        </w:rPr>
        <w:pict>
          <v:shape id="_x0000_s1037" type="#_x0000_t59" style="position:absolute;margin-left:270pt;margin-top:142.65pt;width:119.95pt;height:109.35pt;z-index:251655680" o:regroupid="1" adj="1452" fillcolor="#cff" stroked="f" strokecolor="#330" strokeweight="1.5pt">
            <v:fill color2="#93ffff" rotate="t" focusposition=".5,.5" focussize="" focus="100%" type="gradientRadial"/>
          </v:shape>
        </w:pict>
      </w:r>
      <w:r>
        <w:rPr>
          <w:noProof/>
          <w:lang w:eastAsia="en-GB"/>
        </w:rPr>
        <w:pict>
          <v:shape id="_x0000_s1038" type="#_x0000_t59" style="position:absolute;margin-left:26.55pt;margin-top:142.1pt;width:117.45pt;height:100.9pt;z-index:251654656" o:regroupid="1" adj="1452" fillcolor="#ff9" stroked="f" strokecolor="#330" strokeweight="1.5pt">
            <v:fill color2="#ffff5b" rotate="t" focusposition=".5,.5" focussize="" focus="100%" type="gradientRadial"/>
          </v:shape>
        </w:pict>
      </w:r>
      <w:r>
        <w:rPr>
          <w:noProof/>
          <w:lang w:eastAsia="en-GB"/>
        </w:rPr>
        <w:pict>
          <v:shape id="_x0000_s1039" type="#_x0000_t202" style="position:absolute;margin-left:148.55pt;margin-top:228.55pt;width:112.75pt;height:103.1pt;z-index:251653632" o:regroupid="1" filled="f" stroked="f">
            <v:textbox style="mso-next-textbox:#_x0000_s1039">
              <w:txbxContent>
                <w:p w:rsidR="00036167" w:rsidRDefault="00036167" w:rsidP="005F29E3">
                  <w:pPr>
                    <w:jc w:val="center"/>
                    <w:rPr>
                      <w:rFonts w:ascii="Times New Roman" w:hAnsi="Times New Roman"/>
                      <w:b/>
                      <w:color w:val="333300"/>
                      <w:sz w:val="28"/>
                      <w:szCs w:val="28"/>
                    </w:rPr>
                  </w:pPr>
                  <w:r>
                    <w:rPr>
                      <w:rFonts w:ascii="Times New Roman" w:hAnsi="Times New Roman"/>
                      <w:b/>
                      <w:color w:val="333300"/>
                      <w:sz w:val="28"/>
                      <w:szCs w:val="28"/>
                    </w:rPr>
                    <w:t>Friday 3</w:t>
                  </w:r>
                  <w:r w:rsidRPr="0065279E">
                    <w:rPr>
                      <w:rFonts w:ascii="Times New Roman" w:hAnsi="Times New Roman"/>
                      <w:b/>
                      <w:color w:val="333300"/>
                      <w:sz w:val="28"/>
                      <w:szCs w:val="28"/>
                      <w:vertAlign w:val="superscript"/>
                    </w:rPr>
                    <w:t>rd</w:t>
                  </w:r>
                  <w:r>
                    <w:rPr>
                      <w:rFonts w:ascii="Times New Roman" w:hAnsi="Times New Roman"/>
                      <w:b/>
                      <w:color w:val="333300"/>
                      <w:sz w:val="28"/>
                      <w:szCs w:val="28"/>
                    </w:rPr>
                    <w:t xml:space="preserve"> October </w:t>
                  </w:r>
                </w:p>
                <w:p w:rsidR="00036167" w:rsidRPr="00BE3C98" w:rsidRDefault="00036167" w:rsidP="005F29E3">
                  <w:pPr>
                    <w:jc w:val="center"/>
                    <w:rPr>
                      <w:rFonts w:ascii="Times New Roman" w:hAnsi="Times New Roman"/>
                      <w:b/>
                      <w:color w:val="333300"/>
                      <w:sz w:val="28"/>
                      <w:szCs w:val="28"/>
                    </w:rPr>
                  </w:pPr>
                  <w:r>
                    <w:rPr>
                      <w:rFonts w:ascii="Times New Roman" w:hAnsi="Times New Roman"/>
                      <w:b/>
                      <w:color w:val="333300"/>
                      <w:sz w:val="28"/>
                      <w:szCs w:val="28"/>
                    </w:rPr>
                    <w:t>2014</w:t>
                  </w:r>
                </w:p>
                <w:p w:rsidR="00036167" w:rsidRPr="00BE3C98" w:rsidRDefault="00036167" w:rsidP="005F29E3">
                  <w:pPr>
                    <w:jc w:val="center"/>
                    <w:rPr>
                      <w:rFonts w:ascii="Times New Roman" w:hAnsi="Times New Roman"/>
                      <w:b/>
                      <w:color w:val="333300"/>
                      <w:sz w:val="28"/>
                      <w:szCs w:val="28"/>
                    </w:rPr>
                  </w:pPr>
                  <w:r w:rsidRPr="00BE3C98">
                    <w:rPr>
                      <w:rFonts w:ascii="Times New Roman" w:hAnsi="Times New Roman"/>
                      <w:b/>
                      <w:color w:val="333300"/>
                      <w:sz w:val="28"/>
                      <w:szCs w:val="28"/>
                    </w:rPr>
                    <w:t>10am – 12pm</w:t>
                  </w:r>
                </w:p>
                <w:p w:rsidR="00036167" w:rsidRDefault="00036167" w:rsidP="005F29E3">
                  <w:pPr>
                    <w:jc w:val="center"/>
                    <w:rPr>
                      <w:rFonts w:ascii="Times New Roman" w:hAnsi="Times New Roman"/>
                      <w:b/>
                      <w:color w:val="333300"/>
                      <w:sz w:val="28"/>
                      <w:szCs w:val="28"/>
                    </w:rPr>
                  </w:pPr>
                  <w:smartTag w:uri="urn:schemas-microsoft-com:office:smarttags" w:element="Street">
                    <w:r>
                      <w:rPr>
                        <w:rFonts w:ascii="Times New Roman" w:hAnsi="Times New Roman"/>
                        <w:b/>
                        <w:color w:val="333300"/>
                        <w:sz w:val="28"/>
                        <w:szCs w:val="28"/>
                      </w:rPr>
                      <w:t>3 Hay Avenue</w:t>
                    </w:r>
                  </w:smartTag>
                </w:p>
                <w:p w:rsidR="00036167" w:rsidRPr="005F29E3" w:rsidRDefault="00036167" w:rsidP="005F29E3">
                  <w:pPr>
                    <w:jc w:val="center"/>
                    <w:rPr>
                      <w:rFonts w:ascii="Times New Roman" w:hAnsi="Times New Roman"/>
                      <w:b/>
                      <w:color w:val="333300"/>
                      <w:sz w:val="28"/>
                      <w:szCs w:val="28"/>
                    </w:rPr>
                  </w:pPr>
                  <w:r>
                    <w:rPr>
                      <w:rFonts w:ascii="Times New Roman" w:hAnsi="Times New Roman"/>
                      <w:b/>
                      <w:color w:val="333300"/>
                      <w:sz w:val="28"/>
                      <w:szCs w:val="28"/>
                    </w:rPr>
                    <w:t>Craigmillar</w:t>
                  </w:r>
                </w:p>
              </w:txbxContent>
            </v:textbox>
          </v:shape>
        </w:pict>
      </w:r>
      <w:r>
        <w:rPr>
          <w:noProof/>
          <w:lang w:eastAsia="en-GB"/>
        </w:rPr>
        <w:pict>
          <v:shape id="_x0000_s1040" type="#_x0000_t59" style="position:absolute;margin-left:126pt;margin-top:202.8pt;width:153.15pt;height:153.7pt;z-index:251652608" o:regroupid="1" adj="1452" fillcolor="#ffd1a3" stroked="f" strokecolor="#330" strokeweight="1.5pt">
            <v:fill rotate="t" focusposition=".5,.5" focussize="" type="gradientRadial"/>
          </v:shape>
        </w:pict>
      </w:r>
      <w:r>
        <w:rPr>
          <w:noProof/>
          <w:lang w:eastAsia="en-GB"/>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1" type="#_x0000_t144" style="position:absolute;margin-left:70.55pt;margin-top:21.85pt;width:268.8pt;height:41.6pt;z-index:251651584" o:regroupid="1" adj="-9675549" fillcolor="black">
            <v:shadow color="#868686"/>
            <v:textpath style="font-family:&quot;Bookman Old Style&quot;" fitshape="t" trim="t" string="-Community Renewal-"/>
          </v:shape>
        </w:pict>
      </w:r>
      <w:r>
        <w:rPr>
          <w:noProof/>
          <w:lang w:eastAsia="en-GB"/>
        </w:rPr>
        <w:pict>
          <v:shape id="_x0000_s1042" type="#_x0000_t75" style="position:absolute;margin-left:36pt;margin-top:47.6pt;width:356.75pt;height:90.9pt;z-index:251650560" o:regroupid="1">
            <v:imagedata r:id="rId6" o:title="" croptop="38587f" cropbottom="15802f" cropleft="9482f" cropright="22624f" chromakey="white" gain="52429f" blacklevel="1966f"/>
          </v:shape>
        </w:pict>
      </w:r>
      <w:r>
        <w:rPr>
          <w:noProof/>
          <w:lang w:eastAsia="en-GB"/>
        </w:rPr>
        <w:pict>
          <v:shape id="_x0000_s1043" type="#_x0000_t75" alt="" style="position:absolute;margin-left:107.5pt;margin-top:162pt;width:270.5pt;height:243.05pt;z-index:251649536" o:regroupid="1">
            <v:imagedata r:id="rId7" o:title="" gain="61604f" blacklevel="1966f"/>
            <v:shadow on="t" opacity=".5" offset="6pt,6pt"/>
          </v:shape>
        </w:pict>
      </w:r>
      <w:r>
        <w:rPr>
          <w:noProof/>
          <w:lang w:eastAsia="en-GB"/>
        </w:rPr>
        <w:pict>
          <v:shape id="Picture 6" o:spid="_x0000_s1044" type="#_x0000_t75" style="position:absolute;margin-left:12pt;margin-top:-18pt;width:390pt;height:565pt;z-index:251648512;visibility:visible" o:regroupid="1">
            <v:imagedata r:id="rId8" o:title="" croptop="2381f" cropleft="9483f" cropright="7949f" blacklevel="3932f"/>
          </v:shape>
        </w:pict>
      </w:r>
      <w:r>
        <w:rPr>
          <w:noProof/>
          <w:lang w:eastAsia="en-GB"/>
        </w:rPr>
        <w:pict>
          <v:group id="_x0000_s1045" style="position:absolute;margin-left:408pt;margin-top:-18pt;width:390pt;height:567pt;z-index:251667968" coordorigin="8404,207" coordsize="7800,11340">
            <v:shape id="_x0000_s1046" type="#_x0000_t75" style="position:absolute;left:8404;top:207;width:7800;height:11300;visibility:visible" o:regroupid="2">
              <v:imagedata r:id="rId8" o:title="" croptop="2381f" cropleft="9483f" cropright="7949f" blacklevel="3932f"/>
            </v:shape>
            <v:shape id="_x0000_s1047" type="#_x0000_t75" alt="" style="position:absolute;left:10314;top:3807;width:5410;height:4861" o:regroupid="2">
              <v:imagedata r:id="rId7" o:title="" gain="61604f" blacklevel="1966f"/>
              <v:shadow on="t" opacity=".5" offset="6pt,6pt"/>
            </v:shape>
            <v:shape id="_x0000_s1048" type="#_x0000_t75" style="position:absolute;left:8884;top:1519;width:7135;height:1818" o:regroupid="2">
              <v:imagedata r:id="rId6" o:title="" croptop="38587f" cropbottom="15802f" cropleft="9482f" cropright="22624f" chromakey="white" gain="52429f" blacklevel="1966f"/>
            </v:shape>
            <v:shape id="_x0000_s1049" type="#_x0000_t144" style="position:absolute;left:9575;top:1004;width:5376;height:832" o:regroupid="2" adj="-9675549" fillcolor="black">
              <v:shadow color="#868686"/>
              <v:textpath style="font-family:&quot;Bookman Old Style&quot;" fitshape="t" trim="t" string="-Community Renewal-"/>
            </v:shape>
            <v:shape id="_x0000_s1050" type="#_x0000_t59" style="position:absolute;left:10684;top:4623;width:3063;height:3074" o:regroupid="2" adj="1452" fillcolor="#ffd1a3" stroked="f" strokecolor="#330" strokeweight="1.5pt">
              <v:fill rotate="t" focusposition=".5,.5" focussize="" type="gradientRadial"/>
            </v:shape>
            <v:shape id="_x0000_s1051" type="#_x0000_t202" style="position:absolute;left:11135;top:5138;width:2255;height:2062" o:regroupid="2" filled="f" stroked="f">
              <v:textbox style="mso-next-textbox:#_x0000_s1051">
                <w:txbxContent>
                  <w:p w:rsidR="00036167" w:rsidRDefault="00036167" w:rsidP="00130CE1">
                    <w:pPr>
                      <w:jc w:val="center"/>
                      <w:rPr>
                        <w:rFonts w:ascii="Times New Roman" w:hAnsi="Times New Roman"/>
                        <w:b/>
                        <w:color w:val="333300"/>
                        <w:sz w:val="28"/>
                        <w:szCs w:val="28"/>
                      </w:rPr>
                    </w:pPr>
                    <w:r>
                      <w:rPr>
                        <w:rFonts w:ascii="Times New Roman" w:hAnsi="Times New Roman"/>
                        <w:b/>
                        <w:color w:val="333300"/>
                        <w:sz w:val="28"/>
                        <w:szCs w:val="28"/>
                      </w:rPr>
                      <w:t>Friday 3</w:t>
                    </w:r>
                    <w:r w:rsidRPr="0065279E">
                      <w:rPr>
                        <w:rFonts w:ascii="Times New Roman" w:hAnsi="Times New Roman"/>
                        <w:b/>
                        <w:color w:val="333300"/>
                        <w:sz w:val="28"/>
                        <w:szCs w:val="28"/>
                        <w:vertAlign w:val="superscript"/>
                      </w:rPr>
                      <w:t>rd</w:t>
                    </w:r>
                    <w:r>
                      <w:rPr>
                        <w:rFonts w:ascii="Times New Roman" w:hAnsi="Times New Roman"/>
                        <w:b/>
                        <w:color w:val="333300"/>
                        <w:sz w:val="28"/>
                        <w:szCs w:val="28"/>
                      </w:rPr>
                      <w:t xml:space="preserve"> October </w:t>
                    </w:r>
                  </w:p>
                  <w:p w:rsidR="00036167" w:rsidRPr="00BE3C98" w:rsidRDefault="00036167" w:rsidP="00130CE1">
                    <w:pPr>
                      <w:jc w:val="center"/>
                      <w:rPr>
                        <w:rFonts w:ascii="Times New Roman" w:hAnsi="Times New Roman"/>
                        <w:b/>
                        <w:color w:val="333300"/>
                        <w:sz w:val="28"/>
                        <w:szCs w:val="28"/>
                      </w:rPr>
                    </w:pPr>
                    <w:r>
                      <w:rPr>
                        <w:rFonts w:ascii="Times New Roman" w:hAnsi="Times New Roman"/>
                        <w:b/>
                        <w:color w:val="333300"/>
                        <w:sz w:val="28"/>
                        <w:szCs w:val="28"/>
                      </w:rPr>
                      <w:t>2014</w:t>
                    </w:r>
                  </w:p>
                  <w:p w:rsidR="00036167" w:rsidRPr="00BE3C98" w:rsidRDefault="00036167" w:rsidP="00130CE1">
                    <w:pPr>
                      <w:jc w:val="center"/>
                      <w:rPr>
                        <w:rFonts w:ascii="Times New Roman" w:hAnsi="Times New Roman"/>
                        <w:b/>
                        <w:color w:val="333300"/>
                        <w:sz w:val="28"/>
                        <w:szCs w:val="28"/>
                      </w:rPr>
                    </w:pPr>
                    <w:r w:rsidRPr="00BE3C98">
                      <w:rPr>
                        <w:rFonts w:ascii="Times New Roman" w:hAnsi="Times New Roman"/>
                        <w:b/>
                        <w:color w:val="333300"/>
                        <w:sz w:val="28"/>
                        <w:szCs w:val="28"/>
                      </w:rPr>
                      <w:t>10am – 12pm</w:t>
                    </w:r>
                  </w:p>
                  <w:p w:rsidR="00036167" w:rsidRDefault="00036167" w:rsidP="00130CE1">
                    <w:pPr>
                      <w:jc w:val="center"/>
                      <w:rPr>
                        <w:rFonts w:ascii="Times New Roman" w:hAnsi="Times New Roman"/>
                        <w:b/>
                        <w:color w:val="333300"/>
                        <w:sz w:val="28"/>
                        <w:szCs w:val="28"/>
                      </w:rPr>
                    </w:pPr>
                    <w:smartTag w:uri="urn:schemas-microsoft-com:office:smarttags" w:element="address">
                      <w:smartTag w:uri="urn:schemas-microsoft-com:office:smarttags" w:element="Street">
                        <w:r>
                          <w:rPr>
                            <w:rFonts w:ascii="Times New Roman" w:hAnsi="Times New Roman"/>
                            <w:b/>
                            <w:color w:val="333300"/>
                            <w:sz w:val="28"/>
                            <w:szCs w:val="28"/>
                          </w:rPr>
                          <w:t>3 Hay Avenue</w:t>
                        </w:r>
                      </w:smartTag>
                    </w:smartTag>
                  </w:p>
                  <w:p w:rsidR="00036167" w:rsidRPr="005F29E3" w:rsidRDefault="00036167" w:rsidP="00130CE1">
                    <w:pPr>
                      <w:jc w:val="center"/>
                      <w:rPr>
                        <w:rFonts w:ascii="Times New Roman" w:hAnsi="Times New Roman"/>
                        <w:b/>
                        <w:color w:val="333300"/>
                        <w:sz w:val="28"/>
                        <w:szCs w:val="28"/>
                      </w:rPr>
                    </w:pPr>
                    <w:r>
                      <w:rPr>
                        <w:rFonts w:ascii="Times New Roman" w:hAnsi="Times New Roman"/>
                        <w:b/>
                        <w:color w:val="333300"/>
                        <w:sz w:val="28"/>
                        <w:szCs w:val="28"/>
                      </w:rPr>
                      <w:t>Craigmillar</w:t>
                    </w:r>
                  </w:p>
                </w:txbxContent>
              </v:textbox>
            </v:shape>
            <v:shape id="_x0000_s1052" type="#_x0000_t59" style="position:absolute;left:8695;top:3409;width:2349;height:2018" o:regroupid="2" adj="1452" fillcolor="#ff9" stroked="f" strokecolor="#330" strokeweight="1.5pt">
              <v:fill color2="#ffff5b" rotate="t" focusposition=".5,.5" focussize="" focus="100%" type="gradientRadial"/>
            </v:shape>
            <v:shape id="_x0000_s1053" type="#_x0000_t59" style="position:absolute;left:13564;top:3420;width:2399;height:2187" o:regroupid="2" adj="1452" fillcolor="#cff" stroked="f" strokecolor="#330" strokeweight="1.5pt">
              <v:fill color2="#93ffff" rotate="t" focusposition=".5,.5" focussize="" focus="100%" type="gradientRadial"/>
            </v:shape>
            <v:shape id="_x0000_s1054" type="#_x0000_t202" style="position:absolute;left:9000;top:3627;width:1804;height:1440" o:regroupid="2" filled="f" stroked="f">
              <v:textbox style="mso-next-textbox:#_x0000_s1054">
                <w:txbxContent>
                  <w:p w:rsidR="00036167" w:rsidRPr="00130CE1" w:rsidRDefault="00036167" w:rsidP="00130CE1">
                    <w:pPr>
                      <w:jc w:val="center"/>
                      <w:rPr>
                        <w:rFonts w:ascii="Times New Roman" w:hAnsi="Times New Roman"/>
                        <w:b/>
                        <w:color w:val="333300"/>
                        <w:sz w:val="36"/>
                        <w:szCs w:val="36"/>
                      </w:rPr>
                    </w:pPr>
                    <w:r w:rsidRPr="00130CE1">
                      <w:rPr>
                        <w:rFonts w:ascii="Times New Roman" w:hAnsi="Times New Roman"/>
                        <w:b/>
                        <w:color w:val="333300"/>
                        <w:sz w:val="36"/>
                        <w:szCs w:val="36"/>
                      </w:rPr>
                      <w:t>FREE</w:t>
                    </w:r>
                  </w:p>
                  <w:p w:rsidR="00036167" w:rsidRPr="00130CE1" w:rsidRDefault="00036167" w:rsidP="00130CE1">
                    <w:pPr>
                      <w:jc w:val="center"/>
                      <w:rPr>
                        <w:rFonts w:ascii="Times New Roman" w:hAnsi="Times New Roman"/>
                        <w:b/>
                        <w:color w:val="333300"/>
                        <w:sz w:val="36"/>
                        <w:szCs w:val="36"/>
                      </w:rPr>
                    </w:pPr>
                    <w:r w:rsidRPr="00130CE1">
                      <w:rPr>
                        <w:rFonts w:ascii="Times New Roman" w:hAnsi="Times New Roman"/>
                        <w:b/>
                        <w:color w:val="333300"/>
                        <w:sz w:val="36"/>
                        <w:szCs w:val="36"/>
                      </w:rPr>
                      <w:t>Tea and</w:t>
                    </w:r>
                  </w:p>
                  <w:p w:rsidR="00036167" w:rsidRPr="00130CE1" w:rsidRDefault="00036167" w:rsidP="00130CE1">
                    <w:pPr>
                      <w:jc w:val="center"/>
                      <w:rPr>
                        <w:rFonts w:ascii="Times New Roman" w:hAnsi="Times New Roman"/>
                        <w:b/>
                        <w:color w:val="333300"/>
                        <w:sz w:val="36"/>
                        <w:szCs w:val="36"/>
                      </w:rPr>
                    </w:pPr>
                    <w:r w:rsidRPr="00130CE1">
                      <w:rPr>
                        <w:rFonts w:ascii="Times New Roman" w:hAnsi="Times New Roman"/>
                        <w:b/>
                        <w:color w:val="333300"/>
                        <w:sz w:val="36"/>
                        <w:szCs w:val="36"/>
                      </w:rPr>
                      <w:t>Coffee</w:t>
                    </w:r>
                  </w:p>
                </w:txbxContent>
              </v:textbox>
            </v:shape>
            <v:shape id="_x0000_s1055" type="#_x0000_t202" style="position:absolute;left:9200;top:8487;width:6199;height:2022" o:regroupid="2" filled="f" stroked="f">
              <v:textbox style="mso-next-textbox:#_x0000_s1055">
                <w:txbxContent>
                  <w:p w:rsidR="00036167" w:rsidRPr="00BC786F" w:rsidRDefault="00036167" w:rsidP="00130CE1">
                    <w:pPr>
                      <w:pStyle w:val="Subtitle"/>
                      <w:rPr>
                        <w:color w:val="262626"/>
                      </w:rPr>
                    </w:pPr>
                    <w:r w:rsidRPr="00BC786F">
                      <w:rPr>
                        <w:color w:val="262626"/>
                      </w:rPr>
                      <w:t xml:space="preserve">You are invited to join our </w:t>
                    </w:r>
                    <w:r w:rsidRPr="00BC786F">
                      <w:rPr>
                        <w:b/>
                        <w:color w:val="262626"/>
                      </w:rPr>
                      <w:t xml:space="preserve">coffee morning </w:t>
                    </w:r>
                    <w:r w:rsidRPr="00BC786F">
                      <w:rPr>
                        <w:color w:val="262626"/>
                      </w:rPr>
                      <w:t xml:space="preserve">on </w:t>
                    </w:r>
                    <w:r>
                      <w:rPr>
                        <w:b/>
                        <w:color w:val="262626"/>
                      </w:rPr>
                      <w:t>Friday 3</w:t>
                    </w:r>
                    <w:r w:rsidRPr="000301C3">
                      <w:rPr>
                        <w:b/>
                        <w:color w:val="262626"/>
                        <w:vertAlign w:val="superscript"/>
                      </w:rPr>
                      <w:t>rd</w:t>
                    </w:r>
                    <w:r>
                      <w:rPr>
                        <w:b/>
                        <w:color w:val="262626"/>
                      </w:rPr>
                      <w:t xml:space="preserve"> October</w:t>
                    </w:r>
                    <w:r w:rsidRPr="00BC786F">
                      <w:rPr>
                        <w:b/>
                        <w:color w:val="262626"/>
                      </w:rPr>
                      <w:t xml:space="preserve"> 2014. </w:t>
                    </w:r>
                    <w:r w:rsidRPr="00BC786F">
                      <w:rPr>
                        <w:color w:val="262626"/>
                      </w:rPr>
                      <w:t xml:space="preserve">You do not need to be registered, just pop in and see us. There will be </w:t>
                    </w:r>
                    <w:r>
                      <w:rPr>
                        <w:color w:val="262626"/>
                      </w:rPr>
                      <w:t xml:space="preserve">a </w:t>
                    </w:r>
                    <w:r>
                      <w:rPr>
                        <w:b/>
                        <w:color w:val="262626"/>
                      </w:rPr>
                      <w:t>free tea or</w:t>
                    </w:r>
                    <w:r w:rsidRPr="00BC786F">
                      <w:rPr>
                        <w:b/>
                        <w:color w:val="262626"/>
                      </w:rPr>
                      <w:t xml:space="preserve"> coffee</w:t>
                    </w:r>
                    <w:r w:rsidRPr="00BC786F">
                      <w:rPr>
                        <w:color w:val="262626"/>
                      </w:rPr>
                      <w:t xml:space="preserve"> and our job advisors will be available to give information about our service</w:t>
                    </w:r>
                    <w:r>
                      <w:rPr>
                        <w:color w:val="262626"/>
                      </w:rPr>
                      <w:t>s</w:t>
                    </w:r>
                    <w:r w:rsidRPr="00BC786F">
                      <w:rPr>
                        <w:color w:val="262626"/>
                      </w:rPr>
                      <w:t xml:space="preserve"> and </w:t>
                    </w:r>
                    <w:r>
                      <w:rPr>
                        <w:b/>
                        <w:color w:val="262626"/>
                      </w:rPr>
                      <w:t>100’s of job opportunities</w:t>
                    </w:r>
                    <w:r>
                      <w:rPr>
                        <w:color w:val="262626"/>
                      </w:rPr>
                      <w:t xml:space="preserve"> at </w:t>
                    </w:r>
                    <w:r>
                      <w:rPr>
                        <w:b/>
                        <w:color w:val="262626"/>
                      </w:rPr>
                      <w:t>Fort Kinnaird Retail Park</w:t>
                    </w:r>
                    <w:r w:rsidRPr="00BC786F">
                      <w:rPr>
                        <w:color w:val="262626"/>
                      </w:rPr>
                      <w:t xml:space="preserve">. </w:t>
                    </w:r>
                  </w:p>
                </w:txbxContent>
              </v:textbox>
            </v:shape>
            <v:shape id="_x0000_s1056" type="#_x0000_t202" style="position:absolute;left:13564;top:3627;width:2342;height:1890" o:regroupid="2" filled="f" stroked="f">
              <v:textbox style="mso-next-textbox:#_x0000_s1056">
                <w:txbxContent>
                  <w:p w:rsidR="00036167" w:rsidRPr="00130CE1" w:rsidRDefault="00036167" w:rsidP="00130CE1">
                    <w:pPr>
                      <w:jc w:val="center"/>
                      <w:rPr>
                        <w:rFonts w:ascii="Times New Roman" w:hAnsi="Times New Roman"/>
                        <w:b/>
                        <w:color w:val="333300"/>
                        <w:sz w:val="36"/>
                        <w:szCs w:val="36"/>
                      </w:rPr>
                    </w:pPr>
                    <w:r w:rsidRPr="00130CE1">
                      <w:rPr>
                        <w:rFonts w:ascii="Times New Roman" w:hAnsi="Times New Roman"/>
                        <w:b/>
                        <w:color w:val="333300"/>
                        <w:sz w:val="36"/>
                        <w:szCs w:val="36"/>
                      </w:rPr>
                      <w:t>FREE</w:t>
                    </w:r>
                  </w:p>
                  <w:p w:rsidR="00036167" w:rsidRPr="00130CE1" w:rsidRDefault="00036167" w:rsidP="00130CE1">
                    <w:pPr>
                      <w:jc w:val="center"/>
                      <w:rPr>
                        <w:rFonts w:ascii="Times New Roman" w:hAnsi="Times New Roman"/>
                        <w:b/>
                        <w:color w:val="333300"/>
                        <w:sz w:val="36"/>
                        <w:szCs w:val="36"/>
                      </w:rPr>
                    </w:pPr>
                    <w:r w:rsidRPr="00130CE1">
                      <w:rPr>
                        <w:rFonts w:ascii="Times New Roman" w:hAnsi="Times New Roman"/>
                        <w:b/>
                        <w:color w:val="333300"/>
                        <w:sz w:val="36"/>
                        <w:szCs w:val="36"/>
                      </w:rPr>
                      <w:t>Advice and</w:t>
                    </w:r>
                  </w:p>
                  <w:p w:rsidR="00036167" w:rsidRPr="00130CE1" w:rsidRDefault="00036167" w:rsidP="00130CE1">
                    <w:pPr>
                      <w:jc w:val="center"/>
                      <w:rPr>
                        <w:rFonts w:ascii="Times New Roman" w:hAnsi="Times New Roman"/>
                        <w:b/>
                        <w:color w:val="333300"/>
                        <w:sz w:val="36"/>
                        <w:szCs w:val="36"/>
                      </w:rPr>
                    </w:pPr>
                    <w:r w:rsidRPr="00130CE1">
                      <w:rPr>
                        <w:rFonts w:ascii="Times New Roman" w:hAnsi="Times New Roman"/>
                        <w:b/>
                        <w:color w:val="333300"/>
                        <w:sz w:val="36"/>
                        <w:szCs w:val="36"/>
                      </w:rPr>
                      <w:t>Information</w:t>
                    </w:r>
                  </w:p>
                </w:txbxContent>
              </v:textbox>
            </v:shape>
            <v:shape id="_x0000_s1057" type="#_x0000_t75" style="position:absolute;left:8644;top:10107;width:2043;height:1158" o:regroupid="2">
              <v:imagedata r:id="rId5" o:title="" chromakey="#f7f7f5" gain="74473f"/>
            </v:shape>
            <v:shape id="_x0000_s1058" type="#_x0000_t59" style="position:absolute;left:13711;top:6327;width:2253;height:2160" o:regroupid="2" adj="1452" fillcolor="#ffe885" stroked="f" strokecolor="#330" strokeweight="1.5pt">
              <v:fill color2="#ffcf89" rotate="t" focusposition=".5,.5" focussize="" focus="100%" type="gradientRadial"/>
            </v:shape>
            <v:shape id="_x0000_s1059" type="#_x0000_t59" style="position:absolute;left:8524;top:6147;width:2520;height:2307" o:regroupid="2" adj="1452" fillcolor="#e8d1ff" stroked="f" strokecolor="#330" strokeweight="1.5pt">
              <v:fill color2="#d1d1ff" rotate="t" focusposition=".5,.5" focussize="" focus="100%" type="gradientRadial"/>
            </v:shape>
            <v:shape id="_x0000_s1060" type="#_x0000_t202" style="position:absolute;left:8644;top:6327;width:2280;height:1890" o:regroupid="2" filled="f" stroked="f">
              <v:textbox style="mso-next-textbox:#_x0000_s1060">
                <w:txbxContent>
                  <w:p w:rsidR="00036167" w:rsidRPr="00713B09" w:rsidRDefault="00036167" w:rsidP="00130CE1">
                    <w:pPr>
                      <w:jc w:val="center"/>
                      <w:rPr>
                        <w:rFonts w:ascii="Times New Roman" w:hAnsi="Times New Roman"/>
                        <w:b/>
                        <w:color w:val="333300"/>
                        <w:sz w:val="30"/>
                        <w:szCs w:val="30"/>
                      </w:rPr>
                    </w:pPr>
                    <w:r w:rsidRPr="00713B09">
                      <w:rPr>
                        <w:rFonts w:ascii="Times New Roman" w:hAnsi="Times New Roman"/>
                        <w:b/>
                        <w:color w:val="333300"/>
                        <w:sz w:val="30"/>
                        <w:szCs w:val="30"/>
                      </w:rPr>
                      <w:t xml:space="preserve">100’s </w:t>
                    </w:r>
                  </w:p>
                  <w:p w:rsidR="00036167" w:rsidRPr="00713B09" w:rsidRDefault="00036167" w:rsidP="00130CE1">
                    <w:pPr>
                      <w:jc w:val="center"/>
                      <w:rPr>
                        <w:rFonts w:ascii="Times New Roman" w:hAnsi="Times New Roman"/>
                        <w:b/>
                        <w:color w:val="333300"/>
                        <w:sz w:val="30"/>
                        <w:szCs w:val="30"/>
                      </w:rPr>
                    </w:pPr>
                    <w:proofErr w:type="gramStart"/>
                    <w:r w:rsidRPr="00713B09">
                      <w:rPr>
                        <w:rFonts w:ascii="Times New Roman" w:hAnsi="Times New Roman"/>
                        <w:b/>
                        <w:color w:val="333300"/>
                        <w:sz w:val="30"/>
                        <w:szCs w:val="30"/>
                      </w:rPr>
                      <w:t>of</w:t>
                    </w:r>
                    <w:proofErr w:type="gramEnd"/>
                    <w:r w:rsidRPr="00713B09">
                      <w:rPr>
                        <w:rFonts w:ascii="Times New Roman" w:hAnsi="Times New Roman"/>
                        <w:b/>
                        <w:color w:val="333300"/>
                        <w:sz w:val="30"/>
                        <w:szCs w:val="30"/>
                      </w:rPr>
                      <w:t xml:space="preserve"> Job</w:t>
                    </w:r>
                  </w:p>
                  <w:p w:rsidR="00036167" w:rsidRDefault="00036167" w:rsidP="00130CE1">
                    <w:pPr>
                      <w:jc w:val="center"/>
                      <w:rPr>
                        <w:rFonts w:ascii="Times New Roman" w:hAnsi="Times New Roman"/>
                        <w:b/>
                        <w:color w:val="333300"/>
                        <w:sz w:val="30"/>
                        <w:szCs w:val="30"/>
                      </w:rPr>
                    </w:pPr>
                    <w:r w:rsidRPr="00713B09">
                      <w:rPr>
                        <w:rFonts w:ascii="Times New Roman" w:hAnsi="Times New Roman"/>
                        <w:b/>
                        <w:color w:val="333300"/>
                        <w:sz w:val="30"/>
                        <w:szCs w:val="30"/>
                      </w:rPr>
                      <w:t>Opportunities</w:t>
                    </w:r>
                  </w:p>
                  <w:p w:rsidR="00036167" w:rsidRDefault="00036167" w:rsidP="00130CE1">
                    <w:pPr>
                      <w:jc w:val="center"/>
                      <w:rPr>
                        <w:rFonts w:ascii="Times New Roman" w:hAnsi="Times New Roman"/>
                        <w:b/>
                        <w:color w:val="333300"/>
                        <w:sz w:val="30"/>
                        <w:szCs w:val="30"/>
                      </w:rPr>
                    </w:pPr>
                    <w:r>
                      <w:rPr>
                        <w:rFonts w:ascii="Times New Roman" w:hAnsi="Times New Roman"/>
                        <w:b/>
                        <w:color w:val="333300"/>
                        <w:sz w:val="30"/>
                        <w:szCs w:val="30"/>
                      </w:rPr>
                      <w:t>At Fort</w:t>
                    </w:r>
                  </w:p>
                  <w:p w:rsidR="00036167" w:rsidRPr="00713B09" w:rsidRDefault="00036167" w:rsidP="00130CE1">
                    <w:pPr>
                      <w:jc w:val="center"/>
                      <w:rPr>
                        <w:rFonts w:ascii="Times New Roman" w:hAnsi="Times New Roman"/>
                        <w:b/>
                        <w:color w:val="333300"/>
                        <w:sz w:val="30"/>
                        <w:szCs w:val="30"/>
                      </w:rPr>
                    </w:pPr>
                    <w:r>
                      <w:rPr>
                        <w:rFonts w:ascii="Times New Roman" w:hAnsi="Times New Roman"/>
                        <w:b/>
                        <w:color w:val="333300"/>
                        <w:sz w:val="30"/>
                        <w:szCs w:val="30"/>
                      </w:rPr>
                      <w:t xml:space="preserve">Kinnaird </w:t>
                    </w:r>
                  </w:p>
                </w:txbxContent>
              </v:textbox>
            </v:shape>
            <v:shape id="_x0000_s1061" type="#_x0000_t202" style="position:absolute;left:13924;top:6687;width:1916;height:1620" o:regroupid="2" filled="f" stroked="f">
              <v:textbox style="mso-next-textbox:#_x0000_s1061">
                <w:txbxContent>
                  <w:p w:rsidR="00036167" w:rsidRPr="00D51DC6" w:rsidRDefault="00036167" w:rsidP="00130CE1">
                    <w:pPr>
                      <w:jc w:val="center"/>
                      <w:rPr>
                        <w:rFonts w:ascii="Times New Roman" w:hAnsi="Times New Roman"/>
                        <w:b/>
                        <w:color w:val="333300"/>
                        <w:sz w:val="32"/>
                        <w:szCs w:val="32"/>
                      </w:rPr>
                    </w:pPr>
                    <w:r w:rsidRPr="00D51DC6">
                      <w:rPr>
                        <w:rFonts w:ascii="Times New Roman" w:hAnsi="Times New Roman"/>
                        <w:b/>
                        <w:color w:val="333300"/>
                        <w:sz w:val="32"/>
                        <w:szCs w:val="32"/>
                      </w:rPr>
                      <w:t>Meet</w:t>
                    </w:r>
                  </w:p>
                  <w:p w:rsidR="00036167" w:rsidRPr="00D51DC6" w:rsidRDefault="00036167" w:rsidP="00130CE1">
                    <w:pPr>
                      <w:jc w:val="center"/>
                      <w:rPr>
                        <w:rFonts w:ascii="Times New Roman" w:hAnsi="Times New Roman"/>
                        <w:b/>
                        <w:color w:val="333300"/>
                        <w:sz w:val="32"/>
                        <w:szCs w:val="32"/>
                      </w:rPr>
                    </w:pPr>
                    <w:r>
                      <w:rPr>
                        <w:rFonts w:ascii="Times New Roman" w:hAnsi="Times New Roman"/>
                        <w:b/>
                        <w:color w:val="333300"/>
                        <w:sz w:val="32"/>
                        <w:szCs w:val="32"/>
                      </w:rPr>
                      <w:t>Ou</w:t>
                    </w:r>
                    <w:r w:rsidRPr="00D51DC6">
                      <w:rPr>
                        <w:rFonts w:ascii="Times New Roman" w:hAnsi="Times New Roman"/>
                        <w:b/>
                        <w:color w:val="333300"/>
                        <w:sz w:val="32"/>
                        <w:szCs w:val="32"/>
                      </w:rPr>
                      <w:t>r</w:t>
                    </w:r>
                    <w:r>
                      <w:rPr>
                        <w:rFonts w:ascii="Times New Roman" w:hAnsi="Times New Roman"/>
                        <w:b/>
                        <w:color w:val="333300"/>
                        <w:sz w:val="32"/>
                        <w:szCs w:val="32"/>
                      </w:rPr>
                      <w:t xml:space="preserve"> Friendly Staff</w:t>
                    </w:r>
                    <w:r w:rsidRPr="00D51DC6">
                      <w:rPr>
                        <w:rFonts w:ascii="Times New Roman" w:hAnsi="Times New Roman"/>
                        <w:b/>
                        <w:color w:val="333300"/>
                        <w:sz w:val="32"/>
                        <w:szCs w:val="32"/>
                      </w:rPr>
                      <w:t xml:space="preserve"> </w:t>
                    </w:r>
                  </w:p>
                </w:txbxContent>
              </v:textbox>
            </v:shape>
            <v:oval id="_x0000_s1062" style="position:absolute;left:11044;top:4967;width:2367;height:2405" o:regroupid="2" filled="f" strokecolor="white" strokeweight="1.5pt"/>
            <v:shape id="_x0000_s1063" type="#_x0000_t75" alt="" style="position:absolute;left:13596;top:10292;width:2367;height:972" o:regroupid="2">
              <v:imagedata r:id="rId4" o:title="" croptop="11651f" cropbottom="13107f" cropleft="9892f" cropright="4204f" chromakey="white"/>
            </v:shape>
            <v:shape id="_x0000_s1064" type="#_x0000_t202" style="position:absolute;left:10684;top:10467;width:3120;height:1080" o:regroupid="2" filled="f" stroked="f">
              <v:textbox style="mso-next-textbox:#_x0000_s1064">
                <w:txbxContent>
                  <w:p w:rsidR="00036167" w:rsidRPr="0065279E" w:rsidRDefault="00036167" w:rsidP="00130CE1">
                    <w:pPr>
                      <w:jc w:val="center"/>
                      <w:rPr>
                        <w:rFonts w:ascii="Times New Roman" w:hAnsi="Times New Roman"/>
                        <w:sz w:val="20"/>
                        <w:szCs w:val="20"/>
                      </w:rPr>
                    </w:pPr>
                    <w:r w:rsidRPr="0065279E">
                      <w:rPr>
                        <w:rFonts w:ascii="Times New Roman" w:hAnsi="Times New Roman"/>
                        <w:sz w:val="20"/>
                        <w:szCs w:val="20"/>
                      </w:rPr>
                      <w:t>0131 629 985</w:t>
                    </w:r>
                    <w:r w:rsidR="007811E6">
                      <w:rPr>
                        <w:rFonts w:ascii="Times New Roman" w:hAnsi="Times New Roman"/>
                        <w:sz w:val="20"/>
                        <w:szCs w:val="20"/>
                      </w:rPr>
                      <w:t>8</w:t>
                    </w:r>
                  </w:p>
                  <w:p w:rsidR="00036167" w:rsidRPr="0065279E" w:rsidRDefault="00036167" w:rsidP="00130CE1">
                    <w:pPr>
                      <w:jc w:val="center"/>
                      <w:rPr>
                        <w:rFonts w:ascii="Times New Roman" w:hAnsi="Times New Roman"/>
                        <w:sz w:val="20"/>
                        <w:szCs w:val="20"/>
                      </w:rPr>
                    </w:pPr>
                    <w:smartTag w:uri="urn:schemas-microsoft-com:office:smarttags" w:element="Street">
                      <w:r w:rsidRPr="0065279E">
                        <w:rPr>
                          <w:rFonts w:ascii="Times New Roman" w:hAnsi="Times New Roman"/>
                          <w:sz w:val="20"/>
                          <w:szCs w:val="20"/>
                        </w:rPr>
                        <w:t>3 Hay Avenue</w:t>
                      </w:r>
                    </w:smartTag>
                    <w:r w:rsidRPr="0065279E">
                      <w:rPr>
                        <w:rFonts w:ascii="Times New Roman" w:hAnsi="Times New Roman"/>
                        <w:sz w:val="20"/>
                        <w:szCs w:val="20"/>
                      </w:rPr>
                      <w:t>, C</w:t>
                    </w:r>
                    <w:r>
                      <w:rPr>
                        <w:rFonts w:ascii="Times New Roman" w:hAnsi="Times New Roman"/>
                        <w:sz w:val="20"/>
                        <w:szCs w:val="20"/>
                      </w:rPr>
                      <w:t>raigmillar, Edinburgh</w:t>
                    </w:r>
                  </w:p>
                </w:txbxContent>
              </v:textbox>
            </v:shape>
          </v:group>
        </w:pict>
      </w:r>
      <w:r>
        <w:rPr>
          <w:noProof/>
          <w:lang w:eastAsia="en-GB"/>
        </w:rPr>
        <w:pict>
          <v:shape id="_x0000_s1065" type="#_x0000_t75" alt="" style="position:absolute;margin-left:168pt;margin-top:117pt;width:49.8pt;height:81pt;z-index:-251668992" wrapcoords="13091 1600 8836 2400 4255 4000 3273 6000 2618 8200 4255 11200 5564 14400 4255 17600 1309 20200 7200 20400 8509 20400 10145 20400 16364 18200 17345 14400 14727 11200 11127 8000 10473 4800 14400 1600 13091 1600">
            <v:imagedata r:id="rId9" o:title="" croptop="1320f" cropbottom="39960f" cropleft="24700f" cropright="25915f" chromakey="white" gain="74473f"/>
            <w10:wrap type="tight"/>
          </v:shape>
        </w:pict>
      </w:r>
    </w:p>
    <w:sectPr w:rsidR="00036167" w:rsidSect="00713B09">
      <w:pgSz w:w="16839" w:h="11907" w:orient="landscape" w:code="9"/>
      <w:pgMar w:top="567" w:right="567" w:bottom="567" w:left="2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4E9"/>
    <w:rsid w:val="00010CA3"/>
    <w:rsid w:val="000176E1"/>
    <w:rsid w:val="000301C3"/>
    <w:rsid w:val="00036167"/>
    <w:rsid w:val="00060108"/>
    <w:rsid w:val="000B41EE"/>
    <w:rsid w:val="00130CE1"/>
    <w:rsid w:val="00183E5D"/>
    <w:rsid w:val="0020479B"/>
    <w:rsid w:val="00246A66"/>
    <w:rsid w:val="00256A96"/>
    <w:rsid w:val="00293354"/>
    <w:rsid w:val="002C4DB2"/>
    <w:rsid w:val="002C6639"/>
    <w:rsid w:val="00383F38"/>
    <w:rsid w:val="003B2769"/>
    <w:rsid w:val="00407A32"/>
    <w:rsid w:val="00410076"/>
    <w:rsid w:val="004352A9"/>
    <w:rsid w:val="005F0715"/>
    <w:rsid w:val="005F29E3"/>
    <w:rsid w:val="00610513"/>
    <w:rsid w:val="00617B2E"/>
    <w:rsid w:val="006242BE"/>
    <w:rsid w:val="0065279E"/>
    <w:rsid w:val="0068442D"/>
    <w:rsid w:val="006B42F4"/>
    <w:rsid w:val="006D5367"/>
    <w:rsid w:val="006E43A1"/>
    <w:rsid w:val="00707C8F"/>
    <w:rsid w:val="00713B09"/>
    <w:rsid w:val="007811E6"/>
    <w:rsid w:val="007940C1"/>
    <w:rsid w:val="007B6151"/>
    <w:rsid w:val="007C19D6"/>
    <w:rsid w:val="007F5120"/>
    <w:rsid w:val="008F38B6"/>
    <w:rsid w:val="009364E9"/>
    <w:rsid w:val="009D3D9E"/>
    <w:rsid w:val="009F2858"/>
    <w:rsid w:val="00A0582F"/>
    <w:rsid w:val="00A27D0B"/>
    <w:rsid w:val="00A7438E"/>
    <w:rsid w:val="00AB0BAE"/>
    <w:rsid w:val="00AE1D11"/>
    <w:rsid w:val="00AE685E"/>
    <w:rsid w:val="00B34F77"/>
    <w:rsid w:val="00B73A05"/>
    <w:rsid w:val="00BC786F"/>
    <w:rsid w:val="00BE3C98"/>
    <w:rsid w:val="00BF316E"/>
    <w:rsid w:val="00C360D5"/>
    <w:rsid w:val="00C468EC"/>
    <w:rsid w:val="00C50527"/>
    <w:rsid w:val="00C53003"/>
    <w:rsid w:val="00CF6E54"/>
    <w:rsid w:val="00D113DD"/>
    <w:rsid w:val="00D15889"/>
    <w:rsid w:val="00D22918"/>
    <w:rsid w:val="00D51DC6"/>
    <w:rsid w:val="00D950BA"/>
    <w:rsid w:val="00E5723C"/>
    <w:rsid w:val="00EA101D"/>
    <w:rsid w:val="00EB3A5F"/>
    <w:rsid w:val="00F7071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Calibri" w:hAnsi="Comic Sans MS"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CA3"/>
    <w:rPr>
      <w:sz w:val="24"/>
      <w:lang w:eastAsia="en-US"/>
    </w:rPr>
  </w:style>
  <w:style w:type="paragraph" w:styleId="Heading1">
    <w:name w:val="heading 1"/>
    <w:basedOn w:val="Normal"/>
    <w:next w:val="Normal"/>
    <w:link w:val="Heading1Char"/>
    <w:uiPriority w:val="99"/>
    <w:qFormat/>
    <w:rsid w:val="00010CA3"/>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0CA3"/>
    <w:rPr>
      <w:rFonts w:ascii="Cambria" w:hAnsi="Cambria" w:cs="Times New Roman"/>
      <w:b/>
      <w:bCs/>
      <w:color w:val="365F91"/>
      <w:sz w:val="28"/>
      <w:szCs w:val="28"/>
    </w:rPr>
  </w:style>
  <w:style w:type="character" w:styleId="Emphasis">
    <w:name w:val="Emphasis"/>
    <w:basedOn w:val="DefaultParagraphFont"/>
    <w:uiPriority w:val="99"/>
    <w:qFormat/>
    <w:rsid w:val="00010CA3"/>
    <w:rPr>
      <w:rFonts w:cs="Times New Roman"/>
      <w:i/>
      <w:iCs/>
    </w:rPr>
  </w:style>
  <w:style w:type="paragraph" w:styleId="BalloonText">
    <w:name w:val="Balloon Text"/>
    <w:basedOn w:val="Normal"/>
    <w:link w:val="BalloonTextChar"/>
    <w:uiPriority w:val="99"/>
    <w:semiHidden/>
    <w:rsid w:val="009364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64E9"/>
    <w:rPr>
      <w:rFonts w:ascii="Tahoma" w:hAnsi="Tahoma" w:cs="Tahoma"/>
      <w:sz w:val="16"/>
      <w:szCs w:val="16"/>
    </w:rPr>
  </w:style>
  <w:style w:type="paragraph" w:styleId="Subtitle">
    <w:name w:val="Subtitle"/>
    <w:basedOn w:val="Normal"/>
    <w:next w:val="Normal"/>
    <w:link w:val="SubtitleChar"/>
    <w:uiPriority w:val="99"/>
    <w:qFormat/>
    <w:locked/>
    <w:rsid w:val="00410076"/>
    <w:pPr>
      <w:spacing w:after="60"/>
      <w:jc w:val="center"/>
      <w:outlineLvl w:val="1"/>
    </w:pPr>
    <w:rPr>
      <w:rFonts w:ascii="Cambria" w:eastAsia="Times New Roman" w:hAnsi="Cambria"/>
      <w:szCs w:val="24"/>
    </w:rPr>
  </w:style>
  <w:style w:type="character" w:customStyle="1" w:styleId="SubtitleChar">
    <w:name w:val="Subtitle Char"/>
    <w:basedOn w:val="DefaultParagraphFont"/>
    <w:link w:val="Subtitle"/>
    <w:uiPriority w:val="99"/>
    <w:locked/>
    <w:rsid w:val="00410076"/>
    <w:rPr>
      <w:rFonts w:ascii="Cambria" w:hAnsi="Cambria"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0</Words>
  <Characters>21</Characters>
  <Application>Microsoft Office Word</Application>
  <DocSecurity>0</DocSecurity>
  <Lines>1</Lines>
  <Paragraphs>1</Paragraphs>
  <ScaleCrop>false</ScaleCrop>
  <Company>Grizli777</Company>
  <LinksUpToDate>false</LinksUpToDate>
  <CharactersWithSpaces>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4</cp:revision>
  <cp:lastPrinted>2014-09-03T10:06:00Z</cp:lastPrinted>
  <dcterms:created xsi:type="dcterms:W3CDTF">2014-09-09T09:20:00Z</dcterms:created>
  <dcterms:modified xsi:type="dcterms:W3CDTF">2014-09-29T14:06:00Z</dcterms:modified>
</cp:coreProperties>
</file>