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842"/>
        <w:gridCol w:w="2268"/>
        <w:gridCol w:w="2268"/>
        <w:gridCol w:w="709"/>
        <w:gridCol w:w="709"/>
        <w:gridCol w:w="850"/>
        <w:gridCol w:w="1418"/>
        <w:gridCol w:w="2268"/>
        <w:gridCol w:w="1559"/>
      </w:tblGrid>
      <w:tr w:rsidR="009D4C89" w:rsidTr="00551F53">
        <w:trPr>
          <w:cantSplit/>
          <w:trHeight w:val="305"/>
        </w:trPr>
        <w:tc>
          <w:tcPr>
            <w:tcW w:w="567" w:type="dxa"/>
          </w:tcPr>
          <w:p w:rsidR="009D4C89" w:rsidRDefault="001E3039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D4C89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D4C89" w:rsidRPr="00BD0E99" w:rsidRDefault="009D4C89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277461</w:t>
            </w:r>
          </w:p>
        </w:tc>
        <w:tc>
          <w:tcPr>
            <w:tcW w:w="1842" w:type="dxa"/>
          </w:tcPr>
          <w:p w:rsidR="009D4C89" w:rsidRPr="00BD0E99" w:rsidRDefault="009D4C89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Mrs Yun Cui</w:t>
            </w:r>
          </w:p>
        </w:tc>
        <w:tc>
          <w:tcPr>
            <w:tcW w:w="2268" w:type="dxa"/>
          </w:tcPr>
          <w:p w:rsidR="009D4C89" w:rsidRDefault="009D4C89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9D4C89" w:rsidRPr="00897EEB" w:rsidRDefault="009D4C89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9D4C89" w:rsidRPr="00A47873" w:rsidRDefault="009D4C89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22 Brougham Place, Edinburgh, EH3 9JU</w:t>
            </w:r>
          </w:p>
        </w:tc>
        <w:tc>
          <w:tcPr>
            <w:tcW w:w="709" w:type="dxa"/>
          </w:tcPr>
          <w:p w:rsidR="009D4C89" w:rsidRPr="00D93B32" w:rsidRDefault="009D4C89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9D4C89" w:rsidRPr="00D93B32" w:rsidRDefault="009D4C89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9D4C89" w:rsidRPr="00A63F10" w:rsidRDefault="009D4C89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8" w:type="dxa"/>
          </w:tcPr>
          <w:p w:rsidR="009D4C89" w:rsidRPr="00CF4CAE" w:rsidRDefault="005C07D6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4F6170">
              <w:rPr>
                <w:rFonts w:ascii="Arial" w:hAnsi="Arial" w:cs="Arial"/>
                <w:sz w:val="21"/>
                <w:szCs w:val="21"/>
              </w:rPr>
              <w:t xml:space="preserve"> January 2014</w:t>
            </w:r>
          </w:p>
        </w:tc>
        <w:tc>
          <w:tcPr>
            <w:tcW w:w="2268" w:type="dxa"/>
          </w:tcPr>
          <w:p w:rsidR="009D4C89" w:rsidRPr="00A15BE4" w:rsidRDefault="009D4C89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Restaurant Premises located on ground floor of tenement building in Brougham Place, Edinburgh</w:t>
            </w:r>
          </w:p>
        </w:tc>
        <w:tc>
          <w:tcPr>
            <w:tcW w:w="1559" w:type="dxa"/>
          </w:tcPr>
          <w:p w:rsidR="009D4C89" w:rsidRPr="00BD0E99" w:rsidRDefault="009D4C89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6170" w:rsidTr="00551F53">
        <w:trPr>
          <w:cantSplit/>
          <w:trHeight w:val="305"/>
        </w:trPr>
        <w:tc>
          <w:tcPr>
            <w:tcW w:w="567" w:type="dxa"/>
          </w:tcPr>
          <w:p w:rsidR="004F6170" w:rsidRDefault="001E3039" w:rsidP="009F1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4F6170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4F6170" w:rsidRPr="00BD0E99" w:rsidRDefault="004F6170" w:rsidP="009F1519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277928</w:t>
            </w:r>
          </w:p>
        </w:tc>
        <w:tc>
          <w:tcPr>
            <w:tcW w:w="1842" w:type="dxa"/>
          </w:tcPr>
          <w:p w:rsidR="004F6170" w:rsidRPr="00BD0E99" w:rsidRDefault="004F6170" w:rsidP="009F1519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 xml:space="preserve">Mr Mustafa </w:t>
            </w:r>
            <w:proofErr w:type="spellStart"/>
            <w:r w:rsidRPr="006F121E">
              <w:rPr>
                <w:rFonts w:ascii="Arial" w:hAnsi="Arial" w:cs="Arial"/>
                <w:sz w:val="21"/>
                <w:szCs w:val="21"/>
              </w:rPr>
              <w:t>Azgan</w:t>
            </w:r>
            <w:proofErr w:type="spellEnd"/>
          </w:p>
        </w:tc>
        <w:tc>
          <w:tcPr>
            <w:tcW w:w="2268" w:type="dxa"/>
          </w:tcPr>
          <w:p w:rsidR="004F6170" w:rsidRDefault="004F6170" w:rsidP="009F1519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Macdonald Licensing</w:t>
            </w:r>
          </w:p>
          <w:p w:rsidR="004F6170" w:rsidRPr="00897EEB" w:rsidRDefault="004F6170" w:rsidP="009F1519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4F6170" w:rsidRPr="00A47873" w:rsidRDefault="004F6170" w:rsidP="009F151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136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Canongate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Edi</w:t>
            </w:r>
            <w:r w:rsidRPr="006F121E">
              <w:rPr>
                <w:rFonts w:ascii="Arial" w:hAnsi="Arial" w:cs="Arial"/>
                <w:sz w:val="21"/>
                <w:szCs w:val="21"/>
              </w:rPr>
              <w:t>nburgh, EH8 8DD</w:t>
            </w:r>
          </w:p>
        </w:tc>
        <w:tc>
          <w:tcPr>
            <w:tcW w:w="709" w:type="dxa"/>
          </w:tcPr>
          <w:p w:rsidR="004F6170" w:rsidRPr="00D93B32" w:rsidRDefault="004F6170" w:rsidP="009F151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4F6170" w:rsidRPr="00D93B32" w:rsidRDefault="004F6170" w:rsidP="009F151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4F6170" w:rsidRPr="00A63F10" w:rsidRDefault="004F6170" w:rsidP="009F151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4F6170" w:rsidRPr="00CF4CAE" w:rsidRDefault="005C07D6" w:rsidP="009F151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6C797F">
              <w:rPr>
                <w:rFonts w:ascii="Arial" w:hAnsi="Arial" w:cs="Arial"/>
                <w:sz w:val="21"/>
                <w:szCs w:val="21"/>
              </w:rPr>
              <w:t xml:space="preserve"> January 2014</w:t>
            </w:r>
          </w:p>
        </w:tc>
        <w:tc>
          <w:tcPr>
            <w:tcW w:w="2268" w:type="dxa"/>
          </w:tcPr>
          <w:p w:rsidR="004F6170" w:rsidRPr="00A15BE4" w:rsidRDefault="004F6170" w:rsidP="009F1519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 xml:space="preserve">Small cafe/restaurant located on ground floor of </w:t>
            </w:r>
            <w:proofErr w:type="spellStart"/>
            <w:r w:rsidRPr="006F121E">
              <w:rPr>
                <w:rFonts w:ascii="Arial" w:hAnsi="Arial" w:cs="Arial"/>
                <w:sz w:val="21"/>
                <w:szCs w:val="21"/>
              </w:rPr>
              <w:t>canongate</w:t>
            </w:r>
            <w:proofErr w:type="spellEnd"/>
          </w:p>
        </w:tc>
        <w:tc>
          <w:tcPr>
            <w:tcW w:w="1559" w:type="dxa"/>
          </w:tcPr>
          <w:p w:rsidR="004F6170" w:rsidRPr="00BD0E99" w:rsidRDefault="004F6170" w:rsidP="009F151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6170" w:rsidTr="00551F53">
        <w:trPr>
          <w:cantSplit/>
          <w:trHeight w:val="305"/>
        </w:trPr>
        <w:tc>
          <w:tcPr>
            <w:tcW w:w="567" w:type="dxa"/>
          </w:tcPr>
          <w:p w:rsidR="004F6170" w:rsidRDefault="001E3039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4F6170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4F6170" w:rsidRPr="00BD0E99" w:rsidRDefault="004F617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277745</w:t>
            </w:r>
          </w:p>
        </w:tc>
        <w:tc>
          <w:tcPr>
            <w:tcW w:w="1842" w:type="dxa"/>
          </w:tcPr>
          <w:p w:rsidR="004F6170" w:rsidRPr="00BD0E99" w:rsidRDefault="004F617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Adagio Hotels UK Limited</w:t>
            </w:r>
          </w:p>
        </w:tc>
        <w:tc>
          <w:tcPr>
            <w:tcW w:w="2268" w:type="dxa"/>
          </w:tcPr>
          <w:p w:rsidR="004F6170" w:rsidRDefault="004F617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Pinset Masons</w:t>
            </w:r>
          </w:p>
          <w:p w:rsidR="004F6170" w:rsidRPr="00897EEB" w:rsidRDefault="004F617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141 Bothwell Street, GLASGOW, G2 7EQ</w:t>
            </w:r>
          </w:p>
        </w:tc>
        <w:tc>
          <w:tcPr>
            <w:tcW w:w="2268" w:type="dxa"/>
          </w:tcPr>
          <w:p w:rsidR="004F6170" w:rsidRPr="00A47873" w:rsidRDefault="004F6170" w:rsidP="00F14E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231 Canongate, Edi</w:t>
            </w: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nburgh, EH8 8BJ</w:t>
            </w:r>
          </w:p>
        </w:tc>
        <w:tc>
          <w:tcPr>
            <w:tcW w:w="709" w:type="dxa"/>
          </w:tcPr>
          <w:p w:rsidR="004F6170" w:rsidRPr="00D93B32" w:rsidRDefault="004F617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4F6170" w:rsidRPr="00D93B32" w:rsidRDefault="004F617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4F6170" w:rsidRPr="00A63F10" w:rsidRDefault="004F617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4F6170" w:rsidRPr="00CF4CAE" w:rsidRDefault="005C07D6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6C797F">
              <w:rPr>
                <w:rFonts w:ascii="Arial" w:hAnsi="Arial" w:cs="Arial"/>
                <w:sz w:val="21"/>
                <w:szCs w:val="21"/>
              </w:rPr>
              <w:t xml:space="preserve"> January 2014</w:t>
            </w:r>
          </w:p>
        </w:tc>
        <w:tc>
          <w:tcPr>
            <w:tcW w:w="2268" w:type="dxa"/>
          </w:tcPr>
          <w:p w:rsidR="004F6170" w:rsidRPr="00A15BE4" w:rsidRDefault="004F617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Aparthotel with associated services</w:t>
            </w:r>
          </w:p>
        </w:tc>
        <w:tc>
          <w:tcPr>
            <w:tcW w:w="1559" w:type="dxa"/>
          </w:tcPr>
          <w:p w:rsidR="004F6170" w:rsidRPr="00BD0E99" w:rsidRDefault="004F617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07D6" w:rsidTr="00551F53">
        <w:trPr>
          <w:cantSplit/>
          <w:trHeight w:val="305"/>
        </w:trPr>
        <w:tc>
          <w:tcPr>
            <w:tcW w:w="567" w:type="dxa"/>
          </w:tcPr>
          <w:p w:rsidR="005C07D6" w:rsidRDefault="005C07D6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276006</w:t>
            </w:r>
          </w:p>
        </w:tc>
        <w:tc>
          <w:tcPr>
            <w:tcW w:w="1842" w:type="dxa"/>
          </w:tcPr>
          <w:p w:rsidR="005C07D6" w:rsidRPr="00BD0E99" w:rsidRDefault="005C07D6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TJ Morris Limited  t/a Home Bargains</w:t>
            </w:r>
          </w:p>
        </w:tc>
        <w:tc>
          <w:tcPr>
            <w:tcW w:w="2268" w:type="dxa"/>
          </w:tcPr>
          <w:p w:rsidR="005C07D6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DWF LLP</w:t>
            </w:r>
          </w:p>
          <w:p w:rsidR="005C07D6" w:rsidRPr="00897EEB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5 St Paul's Square, Old Hall Street, Liverpool, L3 9AE</w:t>
            </w:r>
          </w:p>
        </w:tc>
        <w:tc>
          <w:tcPr>
            <w:tcW w:w="2268" w:type="dxa"/>
          </w:tcPr>
          <w:p w:rsidR="005C07D6" w:rsidRPr="00A47873" w:rsidRDefault="005C07D6" w:rsidP="009D4C89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Unit 5 Edinburgh West Retail Park</w:t>
            </w:r>
            <w:r>
              <w:rPr>
                <w:rFonts w:ascii="Arial" w:hAnsi="Arial" w:cs="Arial"/>
                <w:sz w:val="21"/>
                <w:szCs w:val="21"/>
              </w:rPr>
              <w:t>, Chesser Avenue Edinburgh EH14 1RJ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850" w:type="dxa"/>
          </w:tcPr>
          <w:p w:rsidR="005C07D6" w:rsidRPr="00A63F10" w:rsidRDefault="005C07D6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5C07D6" w:rsidRPr="00CF4CAE" w:rsidRDefault="005C07D6" w:rsidP="00B228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January 2014</w:t>
            </w:r>
          </w:p>
        </w:tc>
        <w:tc>
          <w:tcPr>
            <w:tcW w:w="2268" w:type="dxa"/>
          </w:tcPr>
          <w:p w:rsidR="005C07D6" w:rsidRPr="00A15BE4" w:rsidRDefault="005C07D6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Purpose built Retail Unit</w:t>
            </w:r>
          </w:p>
        </w:tc>
        <w:tc>
          <w:tcPr>
            <w:tcW w:w="1559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07D6" w:rsidTr="00551F53">
        <w:trPr>
          <w:cantSplit/>
          <w:trHeight w:val="305"/>
        </w:trPr>
        <w:tc>
          <w:tcPr>
            <w:tcW w:w="567" w:type="dxa"/>
          </w:tcPr>
          <w:p w:rsidR="005C07D6" w:rsidRDefault="005C07D6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277939</w:t>
            </w:r>
          </w:p>
        </w:tc>
        <w:tc>
          <w:tcPr>
            <w:tcW w:w="1842" w:type="dxa"/>
          </w:tcPr>
          <w:p w:rsidR="005C07D6" w:rsidRPr="00BD0E99" w:rsidRDefault="005C07D6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 xml:space="preserve">Mr </w:t>
            </w:r>
            <w:proofErr w:type="spellStart"/>
            <w:r w:rsidRPr="006F121E">
              <w:rPr>
                <w:rFonts w:ascii="Arial" w:hAnsi="Arial" w:cs="Arial"/>
                <w:sz w:val="21"/>
                <w:szCs w:val="21"/>
              </w:rPr>
              <w:t>Umran</w:t>
            </w:r>
            <w:proofErr w:type="spellEnd"/>
            <w:r w:rsidRPr="006F121E">
              <w:rPr>
                <w:rFonts w:ascii="Arial" w:hAnsi="Arial" w:cs="Arial"/>
                <w:sz w:val="21"/>
                <w:szCs w:val="21"/>
              </w:rPr>
              <w:t xml:space="preserve"> Akbar</w:t>
            </w:r>
          </w:p>
        </w:tc>
        <w:tc>
          <w:tcPr>
            <w:tcW w:w="2268" w:type="dxa"/>
          </w:tcPr>
          <w:p w:rsidR="005C07D6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Macdonald Licensing</w:t>
            </w:r>
          </w:p>
          <w:p w:rsidR="005C07D6" w:rsidRPr="00897EEB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5C07D6" w:rsidRPr="00A47873" w:rsidRDefault="005C07D6" w:rsidP="00C61A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20-30 Cockburn Street, Edi</w:t>
            </w:r>
            <w:r w:rsidRPr="006F121E">
              <w:rPr>
                <w:rFonts w:ascii="Arial" w:hAnsi="Arial" w:cs="Arial"/>
                <w:sz w:val="21"/>
                <w:szCs w:val="21"/>
              </w:rPr>
              <w:t>nburgh, EH1 1NY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5C07D6" w:rsidRPr="00A63F10" w:rsidRDefault="005C07D6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1418" w:type="dxa"/>
          </w:tcPr>
          <w:p w:rsidR="005C07D6" w:rsidRPr="00CF4CAE" w:rsidRDefault="005C07D6" w:rsidP="00B228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January 2014</w:t>
            </w:r>
          </w:p>
        </w:tc>
        <w:tc>
          <w:tcPr>
            <w:tcW w:w="2268" w:type="dxa"/>
          </w:tcPr>
          <w:p w:rsidR="005C07D6" w:rsidRPr="00A15BE4" w:rsidRDefault="005C07D6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Premises located over 5 floors plus mezzanine, on Cockburn Street, consisting of 29 bedrooms and 5 serviced apartments with ancillary facilities</w:t>
            </w:r>
          </w:p>
        </w:tc>
        <w:tc>
          <w:tcPr>
            <w:tcW w:w="1559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07D6" w:rsidTr="00551F53">
        <w:trPr>
          <w:cantSplit/>
          <w:trHeight w:val="305"/>
        </w:trPr>
        <w:tc>
          <w:tcPr>
            <w:tcW w:w="567" w:type="dxa"/>
          </w:tcPr>
          <w:p w:rsidR="005C07D6" w:rsidRDefault="005C07D6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277953</w:t>
            </w:r>
          </w:p>
        </w:tc>
        <w:tc>
          <w:tcPr>
            <w:tcW w:w="1842" w:type="dxa"/>
          </w:tcPr>
          <w:p w:rsidR="005C07D6" w:rsidRPr="00BD0E99" w:rsidRDefault="005C07D6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M &amp; M (Edinburgh) Limited</w:t>
            </w:r>
          </w:p>
        </w:tc>
        <w:tc>
          <w:tcPr>
            <w:tcW w:w="2268" w:type="dxa"/>
          </w:tcPr>
          <w:p w:rsidR="005C07D6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5C07D6" w:rsidRPr="00897EEB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5C07D6" w:rsidRPr="00A47873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100a Constitution Street, Edinburgh, EH6 6AW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5C07D6" w:rsidRPr="00A63F10" w:rsidRDefault="005C07D6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8" w:type="dxa"/>
          </w:tcPr>
          <w:p w:rsidR="005C07D6" w:rsidRPr="00CF4CAE" w:rsidRDefault="005C07D6" w:rsidP="00B228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January 2014</w:t>
            </w:r>
          </w:p>
        </w:tc>
        <w:tc>
          <w:tcPr>
            <w:tcW w:w="2268" w:type="dxa"/>
          </w:tcPr>
          <w:p w:rsidR="005C07D6" w:rsidRPr="00A15BE4" w:rsidRDefault="005C07D6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Public House located on ground floor of Building on Constitution Street</w:t>
            </w:r>
          </w:p>
        </w:tc>
        <w:tc>
          <w:tcPr>
            <w:tcW w:w="1559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07D6" w:rsidTr="00551F53">
        <w:trPr>
          <w:cantSplit/>
          <w:trHeight w:val="305"/>
        </w:trPr>
        <w:tc>
          <w:tcPr>
            <w:tcW w:w="567" w:type="dxa"/>
          </w:tcPr>
          <w:p w:rsidR="005C07D6" w:rsidRDefault="005C07D6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277691</w:t>
            </w:r>
          </w:p>
        </w:tc>
        <w:tc>
          <w:tcPr>
            <w:tcW w:w="1842" w:type="dxa"/>
          </w:tcPr>
          <w:p w:rsidR="005C07D6" w:rsidRPr="00BD0E99" w:rsidRDefault="005C07D6" w:rsidP="00A15BE4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F121E">
              <w:rPr>
                <w:rFonts w:ascii="Arial" w:hAnsi="Arial" w:cs="Arial"/>
                <w:sz w:val="21"/>
                <w:szCs w:val="21"/>
              </w:rPr>
              <w:t>Metagrow</w:t>
            </w:r>
            <w:proofErr w:type="spellEnd"/>
            <w:r w:rsidRPr="006F121E">
              <w:rPr>
                <w:rFonts w:ascii="Arial" w:hAnsi="Arial" w:cs="Arial"/>
                <w:sz w:val="21"/>
                <w:szCs w:val="21"/>
              </w:rPr>
              <w:t xml:space="preserve"> Limited</w:t>
            </w:r>
          </w:p>
        </w:tc>
        <w:tc>
          <w:tcPr>
            <w:tcW w:w="2268" w:type="dxa"/>
          </w:tcPr>
          <w:p w:rsidR="005C07D6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 xml:space="preserve">Shepherd &amp; </w:t>
            </w:r>
            <w:proofErr w:type="spellStart"/>
            <w:r w:rsidRPr="006F121E">
              <w:rPr>
                <w:rFonts w:ascii="Arial" w:hAnsi="Arial" w:cs="Arial"/>
                <w:sz w:val="21"/>
                <w:szCs w:val="21"/>
              </w:rPr>
              <w:t>Wedderburn</w:t>
            </w:r>
            <w:proofErr w:type="spellEnd"/>
          </w:p>
          <w:p w:rsidR="005C07D6" w:rsidRPr="00897EEB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5th Floor, 1 Exchange Crescent, Conference Square, Edinburgh, EH3 8UL</w:t>
            </w:r>
          </w:p>
        </w:tc>
        <w:tc>
          <w:tcPr>
            <w:tcW w:w="2268" w:type="dxa"/>
          </w:tcPr>
          <w:p w:rsidR="005C07D6" w:rsidRPr="00A47873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 xml:space="preserve">2 </w:t>
            </w:r>
            <w:proofErr w:type="spellStart"/>
            <w:r w:rsidRPr="006F121E">
              <w:rPr>
                <w:rFonts w:ascii="Arial" w:hAnsi="Arial" w:cs="Arial"/>
                <w:sz w:val="21"/>
                <w:szCs w:val="21"/>
              </w:rPr>
              <w:t>Fountainbridge</w:t>
            </w:r>
            <w:proofErr w:type="spellEnd"/>
            <w:r w:rsidRPr="006F121E">
              <w:rPr>
                <w:rFonts w:ascii="Arial" w:hAnsi="Arial" w:cs="Arial"/>
                <w:sz w:val="21"/>
                <w:szCs w:val="21"/>
              </w:rPr>
              <w:t xml:space="preserve"> Square, Edinburgh, EH3 9QB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5C07D6" w:rsidRPr="00A63F10" w:rsidRDefault="005C07D6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1418" w:type="dxa"/>
          </w:tcPr>
          <w:p w:rsidR="005C07D6" w:rsidRPr="00CF4CAE" w:rsidRDefault="005C07D6" w:rsidP="00B228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January 2014</w:t>
            </w:r>
          </w:p>
        </w:tc>
        <w:tc>
          <w:tcPr>
            <w:tcW w:w="2268" w:type="dxa"/>
          </w:tcPr>
          <w:p w:rsidR="005C07D6" w:rsidRPr="00A15BE4" w:rsidRDefault="005C07D6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sz w:val="21"/>
                <w:szCs w:val="21"/>
              </w:rPr>
              <w:t>Restaurant/public house unit in modern development.  Accessed by the public via Union Path.  The unit is over 3 floors with an external roof terrace on the 1st floor</w:t>
            </w:r>
          </w:p>
        </w:tc>
        <w:tc>
          <w:tcPr>
            <w:tcW w:w="1559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07D6" w:rsidTr="00551F53">
        <w:trPr>
          <w:cantSplit/>
          <w:trHeight w:val="305"/>
        </w:trPr>
        <w:tc>
          <w:tcPr>
            <w:tcW w:w="567" w:type="dxa"/>
          </w:tcPr>
          <w:p w:rsidR="005C07D6" w:rsidRDefault="005C07D6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277849</w:t>
            </w:r>
          </w:p>
        </w:tc>
        <w:tc>
          <w:tcPr>
            <w:tcW w:w="1842" w:type="dxa"/>
          </w:tcPr>
          <w:p w:rsidR="005C07D6" w:rsidRPr="00BD0E99" w:rsidRDefault="005C07D6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Surgeons Lodge Limited</w:t>
            </w:r>
          </w:p>
        </w:tc>
        <w:tc>
          <w:tcPr>
            <w:tcW w:w="2268" w:type="dxa"/>
          </w:tcPr>
          <w:p w:rsidR="005C07D6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Andrew D Williams WS</w:t>
            </w:r>
          </w:p>
          <w:p w:rsidR="005C07D6" w:rsidRPr="00897EEB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24 Canning Street, Edinburgh, EH3 8EG</w:t>
            </w:r>
          </w:p>
        </w:tc>
        <w:tc>
          <w:tcPr>
            <w:tcW w:w="2268" w:type="dxa"/>
          </w:tcPr>
          <w:p w:rsidR="005C07D6" w:rsidRPr="00A47873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19-20 Hill Place, Edinburgh, EH8 9DP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5C07D6" w:rsidRPr="00A63F10" w:rsidRDefault="005C07D6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5C07D6" w:rsidRPr="00CF4CAE" w:rsidRDefault="005C07D6" w:rsidP="00B228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January 2014</w:t>
            </w:r>
          </w:p>
        </w:tc>
        <w:tc>
          <w:tcPr>
            <w:tcW w:w="2268" w:type="dxa"/>
          </w:tcPr>
          <w:p w:rsidR="005C07D6" w:rsidRPr="004F6170" w:rsidRDefault="005C07D6" w:rsidP="004F6170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4F6170">
              <w:rPr>
                <w:rFonts w:ascii="Arial" w:hAnsi="Arial" w:cs="Arial"/>
                <w:sz w:val="21"/>
                <w:szCs w:val="21"/>
              </w:rPr>
              <w:t>Self contained events venue with meeting rooms on 3 floors within the</w:t>
            </w:r>
          </w:p>
          <w:p w:rsidR="005C07D6" w:rsidRPr="00A15BE4" w:rsidRDefault="005C07D6" w:rsidP="004F6170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4F6170">
              <w:rPr>
                <w:rFonts w:ascii="Arial" w:hAnsi="Arial" w:cs="Arial"/>
                <w:sz w:val="21"/>
                <w:szCs w:val="21"/>
              </w:rPr>
              <w:t>campus of the Royal College of Surgeons</w:t>
            </w:r>
          </w:p>
        </w:tc>
        <w:tc>
          <w:tcPr>
            <w:tcW w:w="1559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07D6" w:rsidTr="00551F53">
        <w:trPr>
          <w:cantSplit/>
          <w:trHeight w:val="305"/>
        </w:trPr>
        <w:tc>
          <w:tcPr>
            <w:tcW w:w="567" w:type="dxa"/>
          </w:tcPr>
          <w:p w:rsidR="005C07D6" w:rsidRDefault="005C07D6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272346</w:t>
            </w:r>
          </w:p>
        </w:tc>
        <w:tc>
          <w:tcPr>
            <w:tcW w:w="1842" w:type="dxa"/>
          </w:tcPr>
          <w:p w:rsidR="005C07D6" w:rsidRPr="00BD0E99" w:rsidRDefault="005C07D6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Mr Daniel Santiago</w:t>
            </w:r>
          </w:p>
        </w:tc>
        <w:tc>
          <w:tcPr>
            <w:tcW w:w="2268" w:type="dxa"/>
          </w:tcPr>
          <w:p w:rsidR="005C07D6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Mr Daniel Santiago</w:t>
            </w:r>
          </w:p>
          <w:p w:rsidR="005C07D6" w:rsidRPr="00897EEB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Flat 8, 15 High Riggs, Edinburgh, EH3 9BW</w:t>
            </w:r>
          </w:p>
        </w:tc>
        <w:tc>
          <w:tcPr>
            <w:tcW w:w="2268" w:type="dxa"/>
          </w:tcPr>
          <w:p w:rsidR="005C07D6" w:rsidRPr="00A47873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12-14 Jeffrey Street, Edinburgh, EH1 1DT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5C07D6" w:rsidRPr="00A63F10" w:rsidRDefault="005C07D6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8" w:type="dxa"/>
          </w:tcPr>
          <w:p w:rsidR="005C07D6" w:rsidRPr="00CF4CAE" w:rsidRDefault="005C07D6" w:rsidP="00B228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January 2014</w:t>
            </w:r>
          </w:p>
        </w:tc>
        <w:tc>
          <w:tcPr>
            <w:tcW w:w="2268" w:type="dxa"/>
          </w:tcPr>
          <w:p w:rsidR="005C07D6" w:rsidRPr="00A15BE4" w:rsidRDefault="005C07D6" w:rsidP="004F6170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 xml:space="preserve">Premises comprisethe ground floor of a traditional Three storey terraced stone building under a pitched and slated roof. Internally the premises comprise an attractive double retail unit. </w:t>
            </w:r>
          </w:p>
        </w:tc>
        <w:tc>
          <w:tcPr>
            <w:tcW w:w="1559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6170" w:rsidTr="00551F53">
        <w:trPr>
          <w:cantSplit/>
          <w:trHeight w:val="305"/>
        </w:trPr>
        <w:tc>
          <w:tcPr>
            <w:tcW w:w="567" w:type="dxa"/>
          </w:tcPr>
          <w:p w:rsidR="004F6170" w:rsidRDefault="001E3039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4F6170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4F6170" w:rsidRPr="00BD0E99" w:rsidRDefault="004F617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277673</w:t>
            </w:r>
          </w:p>
        </w:tc>
        <w:tc>
          <w:tcPr>
            <w:tcW w:w="1842" w:type="dxa"/>
          </w:tcPr>
          <w:p w:rsidR="004F6170" w:rsidRPr="00BD0E99" w:rsidRDefault="004F617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Savour Cafe Limited</w:t>
            </w:r>
          </w:p>
        </w:tc>
        <w:tc>
          <w:tcPr>
            <w:tcW w:w="2268" w:type="dxa"/>
          </w:tcPr>
          <w:p w:rsidR="004F6170" w:rsidRDefault="004F617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Lindsays</w:t>
            </w:r>
          </w:p>
          <w:p w:rsidR="004F6170" w:rsidRPr="00897EEB" w:rsidRDefault="004F617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4f - 5f, 19a Canning Street, Edinburgh, EH3 8HE</w:t>
            </w:r>
          </w:p>
        </w:tc>
        <w:tc>
          <w:tcPr>
            <w:tcW w:w="2268" w:type="dxa"/>
          </w:tcPr>
          <w:p w:rsidR="004F6170" w:rsidRPr="00A47873" w:rsidRDefault="004F617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 xml:space="preserve">1 Lister Square, </w:t>
            </w:r>
            <w:r>
              <w:rPr>
                <w:rFonts w:ascii="Arial" w:hAnsi="Arial" w:cs="Arial"/>
                <w:sz w:val="21"/>
                <w:szCs w:val="21"/>
              </w:rPr>
              <w:t>Edi</w:t>
            </w:r>
            <w:r w:rsidRPr="006F121E">
              <w:rPr>
                <w:rFonts w:ascii="Arial" w:hAnsi="Arial" w:cs="Arial"/>
                <w:sz w:val="21"/>
                <w:szCs w:val="21"/>
              </w:rPr>
              <w:t>nburgh, EH3</w:t>
            </w:r>
            <w:r w:rsidRPr="006F121E">
              <w:rPr>
                <w:rFonts w:ascii="Arial" w:hAnsi="Arial" w:cs="Arial"/>
                <w:noProof/>
                <w:sz w:val="21"/>
                <w:szCs w:val="21"/>
              </w:rPr>
              <w:t xml:space="preserve"> 9GL</w:t>
            </w:r>
          </w:p>
        </w:tc>
        <w:tc>
          <w:tcPr>
            <w:tcW w:w="709" w:type="dxa"/>
          </w:tcPr>
          <w:p w:rsidR="004F6170" w:rsidRPr="00D93B32" w:rsidRDefault="004F617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4F6170" w:rsidRPr="00D93B32" w:rsidRDefault="004F617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4F6170" w:rsidRPr="00A63F10" w:rsidRDefault="004F617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4F6170" w:rsidRPr="00CF4CAE" w:rsidRDefault="005C07D6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6C797F">
              <w:rPr>
                <w:rFonts w:ascii="Arial" w:hAnsi="Arial" w:cs="Arial"/>
                <w:sz w:val="21"/>
                <w:szCs w:val="21"/>
              </w:rPr>
              <w:t xml:space="preserve"> January 2014</w:t>
            </w:r>
          </w:p>
        </w:tc>
        <w:tc>
          <w:tcPr>
            <w:tcW w:w="2268" w:type="dxa"/>
          </w:tcPr>
          <w:p w:rsidR="004F6170" w:rsidRPr="00A15BE4" w:rsidRDefault="004F617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Restaurant and Bakery trading under the name of Peter's Yard, situated in new build development</w:t>
            </w:r>
          </w:p>
        </w:tc>
        <w:tc>
          <w:tcPr>
            <w:tcW w:w="1559" w:type="dxa"/>
          </w:tcPr>
          <w:p w:rsidR="004F6170" w:rsidRPr="00BD0E99" w:rsidRDefault="004F617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07D6" w:rsidTr="00551F53">
        <w:trPr>
          <w:cantSplit/>
          <w:trHeight w:val="305"/>
        </w:trPr>
        <w:tc>
          <w:tcPr>
            <w:tcW w:w="567" w:type="dxa"/>
          </w:tcPr>
          <w:p w:rsidR="005C07D6" w:rsidRDefault="005C07D6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277661</w:t>
            </w:r>
          </w:p>
        </w:tc>
        <w:tc>
          <w:tcPr>
            <w:tcW w:w="1842" w:type="dxa"/>
          </w:tcPr>
          <w:p w:rsidR="005C07D6" w:rsidRPr="00BD0E99" w:rsidRDefault="005C07D6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China Red Catering Limited</w:t>
            </w:r>
          </w:p>
        </w:tc>
        <w:tc>
          <w:tcPr>
            <w:tcW w:w="2268" w:type="dxa"/>
          </w:tcPr>
          <w:p w:rsidR="005C07D6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5C07D6" w:rsidRPr="00897EEB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5C07D6" w:rsidRPr="00A47873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6 New Market Road, Edinburgh, EH14 1RJ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5C07D6" w:rsidRPr="00A63F10" w:rsidRDefault="005C07D6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8" w:type="dxa"/>
          </w:tcPr>
          <w:p w:rsidR="005C07D6" w:rsidRPr="00CF4CAE" w:rsidRDefault="005C07D6" w:rsidP="00B228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January 2014</w:t>
            </w:r>
          </w:p>
        </w:tc>
        <w:tc>
          <w:tcPr>
            <w:tcW w:w="2268" w:type="dxa"/>
          </w:tcPr>
          <w:p w:rsidR="005C07D6" w:rsidRPr="00A15BE4" w:rsidRDefault="005C07D6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Restaurant premises located on ground and first floor of an L shaped building at New Market Road</w:t>
            </w:r>
          </w:p>
        </w:tc>
        <w:tc>
          <w:tcPr>
            <w:tcW w:w="1559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07D6" w:rsidTr="00551F53">
        <w:trPr>
          <w:cantSplit/>
          <w:trHeight w:val="305"/>
        </w:trPr>
        <w:tc>
          <w:tcPr>
            <w:tcW w:w="567" w:type="dxa"/>
          </w:tcPr>
          <w:p w:rsidR="005C07D6" w:rsidRDefault="005C07D6" w:rsidP="0069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C07D6" w:rsidRPr="00BD0E99" w:rsidRDefault="005C07D6" w:rsidP="00551F53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277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351</w:t>
            </w:r>
          </w:p>
        </w:tc>
        <w:tc>
          <w:tcPr>
            <w:tcW w:w="1842" w:type="dxa"/>
          </w:tcPr>
          <w:p w:rsidR="005C07D6" w:rsidRPr="00BD0E99" w:rsidRDefault="005C07D6" w:rsidP="006970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Favourly Limited</w:t>
            </w:r>
          </w:p>
        </w:tc>
        <w:tc>
          <w:tcPr>
            <w:tcW w:w="2268" w:type="dxa"/>
          </w:tcPr>
          <w:p w:rsidR="005C07D6" w:rsidRDefault="005C07D6" w:rsidP="006970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Ryan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O’Rorke</w:t>
            </w:r>
            <w:proofErr w:type="spellEnd"/>
          </w:p>
          <w:p w:rsidR="005C07D6" w:rsidRDefault="005C07D6" w:rsidP="006970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 Northumberland Street, Edinburgh</w:t>
            </w:r>
          </w:p>
          <w:p w:rsidR="005C07D6" w:rsidRPr="00897EEB" w:rsidRDefault="005C07D6" w:rsidP="006970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EH3 6LL</w:t>
            </w:r>
          </w:p>
        </w:tc>
        <w:tc>
          <w:tcPr>
            <w:tcW w:w="2268" w:type="dxa"/>
          </w:tcPr>
          <w:p w:rsidR="005C07D6" w:rsidRPr="00A47873" w:rsidRDefault="005C07D6" w:rsidP="00551F5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Unit 18 North Leith Sands Edi</w:t>
            </w: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nburgh, EH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6</w:t>
            </w:r>
            <w:r w:rsidRPr="006F121E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4ER</w:t>
            </w:r>
          </w:p>
        </w:tc>
        <w:tc>
          <w:tcPr>
            <w:tcW w:w="709" w:type="dxa"/>
          </w:tcPr>
          <w:p w:rsidR="005C07D6" w:rsidRPr="00D93B32" w:rsidRDefault="005C07D6" w:rsidP="006970B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5C07D6" w:rsidRPr="00D93B32" w:rsidRDefault="005C07D6" w:rsidP="006970B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850" w:type="dxa"/>
          </w:tcPr>
          <w:p w:rsidR="005C07D6" w:rsidRPr="00A63F10" w:rsidRDefault="005C07D6" w:rsidP="006970B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5C07D6" w:rsidRPr="00CF4CAE" w:rsidRDefault="005C07D6" w:rsidP="00B228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January 2014</w:t>
            </w:r>
          </w:p>
        </w:tc>
        <w:tc>
          <w:tcPr>
            <w:tcW w:w="2268" w:type="dxa"/>
          </w:tcPr>
          <w:p w:rsidR="005C07D6" w:rsidRPr="00A15BE4" w:rsidRDefault="005C07D6" w:rsidP="00551F53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551F53">
              <w:rPr>
                <w:rFonts w:ascii="Arial" w:hAnsi="Arial" w:cs="Arial"/>
                <w:noProof/>
                <w:sz w:val="21"/>
                <w:szCs w:val="21"/>
              </w:rPr>
              <w:t>1600 sq foot warehouse with large front door access, two toilets and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Pr="00551F53">
              <w:rPr>
                <w:rFonts w:ascii="Arial" w:hAnsi="Arial" w:cs="Arial"/>
                <w:noProof/>
                <w:sz w:val="21"/>
                <w:szCs w:val="21"/>
              </w:rPr>
              <w:t>small office area - we (Flavourly.com) are an online food eCommerce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Pr="00551F53">
              <w:rPr>
                <w:rFonts w:ascii="Arial" w:hAnsi="Arial" w:cs="Arial"/>
                <w:noProof/>
                <w:sz w:val="21"/>
                <w:szCs w:val="21"/>
              </w:rPr>
              <w:t>company</w:t>
            </w:r>
          </w:p>
        </w:tc>
        <w:tc>
          <w:tcPr>
            <w:tcW w:w="1559" w:type="dxa"/>
          </w:tcPr>
          <w:p w:rsidR="005C07D6" w:rsidRPr="00BD0E99" w:rsidRDefault="005C07D6" w:rsidP="006970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07D6" w:rsidTr="00551F53">
        <w:trPr>
          <w:cantSplit/>
          <w:trHeight w:val="305"/>
        </w:trPr>
        <w:tc>
          <w:tcPr>
            <w:tcW w:w="567" w:type="dxa"/>
          </w:tcPr>
          <w:p w:rsidR="005C07D6" w:rsidRDefault="005C07D6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263565</w:t>
            </w:r>
          </w:p>
        </w:tc>
        <w:tc>
          <w:tcPr>
            <w:tcW w:w="1842" w:type="dxa"/>
          </w:tcPr>
          <w:p w:rsidR="005C07D6" w:rsidRPr="00BD0E99" w:rsidRDefault="005C07D6" w:rsidP="0079565D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 xml:space="preserve">The BenRiach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D</w:t>
            </w: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istillery Company Limited</w:t>
            </w:r>
          </w:p>
        </w:tc>
        <w:tc>
          <w:tcPr>
            <w:tcW w:w="2268" w:type="dxa"/>
          </w:tcPr>
          <w:p w:rsidR="005C07D6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PRP Legal Limited</w:t>
            </w:r>
          </w:p>
          <w:p w:rsidR="005C07D6" w:rsidRPr="00897EEB" w:rsidRDefault="005C07D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Kensington House, 227 Sauchiehall Street, Glasgow, G2 3EX</w:t>
            </w:r>
          </w:p>
        </w:tc>
        <w:tc>
          <w:tcPr>
            <w:tcW w:w="2268" w:type="dxa"/>
          </w:tcPr>
          <w:p w:rsidR="005C07D6" w:rsidRPr="00A47873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Lochend Industrial Estate, 1 Queen Anne Drive, Newbridge, EH28 8LN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5C07D6" w:rsidRPr="00D93B32" w:rsidRDefault="005C07D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850" w:type="dxa"/>
          </w:tcPr>
          <w:p w:rsidR="005C07D6" w:rsidRPr="00A63F10" w:rsidRDefault="005C07D6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5C07D6" w:rsidRPr="00CF4CAE" w:rsidRDefault="005C07D6" w:rsidP="00B228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January 2014</w:t>
            </w:r>
          </w:p>
        </w:tc>
        <w:tc>
          <w:tcPr>
            <w:tcW w:w="2268" w:type="dxa"/>
          </w:tcPr>
          <w:p w:rsidR="005C07D6" w:rsidRPr="00A15BE4" w:rsidRDefault="005C07D6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4F6170">
              <w:rPr>
                <w:rFonts w:ascii="Arial" w:hAnsi="Arial" w:cs="Arial"/>
                <w:sz w:val="21"/>
                <w:szCs w:val="21"/>
              </w:rPr>
              <w:t>Office and Bottling Hall</w:t>
            </w:r>
          </w:p>
        </w:tc>
        <w:tc>
          <w:tcPr>
            <w:tcW w:w="1559" w:type="dxa"/>
          </w:tcPr>
          <w:p w:rsidR="005C07D6" w:rsidRPr="00BD0E99" w:rsidRDefault="005C07D6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1F53" w:rsidTr="00551F53">
        <w:trPr>
          <w:cantSplit/>
          <w:trHeight w:val="305"/>
        </w:trPr>
        <w:tc>
          <w:tcPr>
            <w:tcW w:w="567" w:type="dxa"/>
          </w:tcPr>
          <w:p w:rsidR="00551F53" w:rsidRDefault="001E3039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551F53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51F53" w:rsidRPr="00BD0E99" w:rsidRDefault="00551F53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275812</w:t>
            </w:r>
          </w:p>
        </w:tc>
        <w:tc>
          <w:tcPr>
            <w:tcW w:w="1842" w:type="dxa"/>
          </w:tcPr>
          <w:p w:rsidR="00551F53" w:rsidRPr="00BD0E99" w:rsidRDefault="00551F53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Lidl UK Gmbh</w:t>
            </w:r>
          </w:p>
        </w:tc>
        <w:tc>
          <w:tcPr>
            <w:tcW w:w="2268" w:type="dxa"/>
          </w:tcPr>
          <w:p w:rsidR="00551F53" w:rsidRDefault="00551F53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Harper Macleod LLP</w:t>
            </w:r>
          </w:p>
          <w:p w:rsidR="00551F53" w:rsidRPr="00897EEB" w:rsidRDefault="00551F53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The Ca'd'oro, 45 Gordon Street, GLASGOW, G1 3PE</w:t>
            </w:r>
          </w:p>
        </w:tc>
        <w:tc>
          <w:tcPr>
            <w:tcW w:w="2268" w:type="dxa"/>
          </w:tcPr>
          <w:p w:rsidR="00551F53" w:rsidRPr="00A47873" w:rsidRDefault="00551F53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155 Slateford Road, Edinburgh, EH14 1NZ</w:t>
            </w:r>
          </w:p>
        </w:tc>
        <w:tc>
          <w:tcPr>
            <w:tcW w:w="709" w:type="dxa"/>
          </w:tcPr>
          <w:p w:rsidR="00551F53" w:rsidRPr="00D93B32" w:rsidRDefault="00551F53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551F53" w:rsidRPr="00D93B32" w:rsidRDefault="00551F53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850" w:type="dxa"/>
          </w:tcPr>
          <w:p w:rsidR="00551F53" w:rsidRPr="00A63F10" w:rsidRDefault="00551F53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551F53" w:rsidRPr="00CF4CAE" w:rsidRDefault="005C07D6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551F53">
              <w:rPr>
                <w:rFonts w:ascii="Arial" w:hAnsi="Arial" w:cs="Arial"/>
                <w:sz w:val="21"/>
                <w:szCs w:val="21"/>
              </w:rPr>
              <w:t xml:space="preserve"> January 2014</w:t>
            </w:r>
          </w:p>
        </w:tc>
        <w:tc>
          <w:tcPr>
            <w:tcW w:w="2268" w:type="dxa"/>
          </w:tcPr>
          <w:p w:rsidR="00551F53" w:rsidRPr="00A15BE4" w:rsidRDefault="00551F53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F6170">
              <w:rPr>
                <w:rFonts w:ascii="Arial" w:hAnsi="Arial" w:cs="Arial"/>
                <w:sz w:val="21"/>
                <w:szCs w:val="21"/>
              </w:rPr>
              <w:t>Lidl</w:t>
            </w:r>
            <w:proofErr w:type="spellEnd"/>
            <w:r w:rsidRPr="004F6170">
              <w:rPr>
                <w:rFonts w:ascii="Arial" w:hAnsi="Arial" w:cs="Arial"/>
                <w:sz w:val="21"/>
                <w:szCs w:val="21"/>
              </w:rPr>
              <w:t xml:space="preserve"> Store - General grocers</w:t>
            </w:r>
          </w:p>
        </w:tc>
        <w:tc>
          <w:tcPr>
            <w:tcW w:w="1559" w:type="dxa"/>
          </w:tcPr>
          <w:p w:rsidR="00551F53" w:rsidRPr="00BD0E99" w:rsidRDefault="00551F53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1F53" w:rsidTr="00551F53">
        <w:trPr>
          <w:cantSplit/>
          <w:trHeight w:val="305"/>
        </w:trPr>
        <w:tc>
          <w:tcPr>
            <w:tcW w:w="567" w:type="dxa"/>
          </w:tcPr>
          <w:p w:rsidR="00551F53" w:rsidRDefault="001E3039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551F53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551F53" w:rsidRPr="00BD0E99" w:rsidRDefault="00551F53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277713</w:t>
            </w:r>
          </w:p>
        </w:tc>
        <w:tc>
          <w:tcPr>
            <w:tcW w:w="1842" w:type="dxa"/>
          </w:tcPr>
          <w:p w:rsidR="00551F53" w:rsidRPr="00BD0E99" w:rsidRDefault="00551F53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The Restaurant Group (UK) Limited</w:t>
            </w:r>
          </w:p>
        </w:tc>
        <w:tc>
          <w:tcPr>
            <w:tcW w:w="2268" w:type="dxa"/>
          </w:tcPr>
          <w:p w:rsidR="00551F53" w:rsidRDefault="00551F53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Pinset Masons</w:t>
            </w:r>
          </w:p>
          <w:p w:rsidR="00551F53" w:rsidRPr="00897EEB" w:rsidRDefault="00551F53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141 Bothwell Street, GLASGOW, G2 7EQ</w:t>
            </w:r>
          </w:p>
        </w:tc>
        <w:tc>
          <w:tcPr>
            <w:tcW w:w="2268" w:type="dxa"/>
          </w:tcPr>
          <w:p w:rsidR="00551F53" w:rsidRPr="00A47873" w:rsidRDefault="00551F53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Craigleith Retail Park Unit 10, South Groathill Avenue</w:t>
            </w:r>
          </w:p>
        </w:tc>
        <w:tc>
          <w:tcPr>
            <w:tcW w:w="709" w:type="dxa"/>
          </w:tcPr>
          <w:p w:rsidR="00551F53" w:rsidRPr="00D93B32" w:rsidRDefault="00551F53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551F53" w:rsidRPr="00D93B32" w:rsidRDefault="00551F53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850" w:type="dxa"/>
          </w:tcPr>
          <w:p w:rsidR="00551F53" w:rsidRPr="00A63F10" w:rsidRDefault="00551F53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551F53" w:rsidRPr="00CF4CAE" w:rsidRDefault="005C07D6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551F53">
              <w:rPr>
                <w:rFonts w:ascii="Arial" w:hAnsi="Arial" w:cs="Arial"/>
                <w:sz w:val="21"/>
                <w:szCs w:val="21"/>
              </w:rPr>
              <w:t xml:space="preserve"> January 2014</w:t>
            </w:r>
          </w:p>
        </w:tc>
        <w:tc>
          <w:tcPr>
            <w:tcW w:w="2268" w:type="dxa"/>
          </w:tcPr>
          <w:p w:rsidR="00551F53" w:rsidRPr="00A15BE4" w:rsidRDefault="00551F53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F121E">
              <w:rPr>
                <w:rFonts w:ascii="Arial" w:hAnsi="Arial" w:cs="Arial"/>
                <w:noProof/>
                <w:sz w:val="21"/>
                <w:szCs w:val="21"/>
              </w:rPr>
              <w:t>Restaurant with External area</w:t>
            </w:r>
          </w:p>
        </w:tc>
        <w:tc>
          <w:tcPr>
            <w:tcW w:w="1559" w:type="dxa"/>
          </w:tcPr>
          <w:p w:rsidR="00551F53" w:rsidRPr="00BD0E99" w:rsidRDefault="00551F53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D0FD2" w:rsidRDefault="00CD0FD2" w:rsidP="00B00EAF">
      <w:pPr>
        <w:ind w:left="-426"/>
      </w:pPr>
    </w:p>
    <w:p w:rsidR="004F6170" w:rsidRDefault="004F6170">
      <w:pPr>
        <w:ind w:left="-426"/>
      </w:pPr>
    </w:p>
    <w:sectPr w:rsidR="004F6170" w:rsidSect="00F14E5E">
      <w:headerReference w:type="default" r:id="rId7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49" w:rsidRDefault="009D6649">
      <w:r>
        <w:separator/>
      </w:r>
    </w:p>
  </w:endnote>
  <w:endnote w:type="continuationSeparator" w:id="0">
    <w:p w:rsidR="009D6649" w:rsidRDefault="009D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49" w:rsidRDefault="009D6649">
      <w:r>
        <w:separator/>
      </w:r>
    </w:p>
  </w:footnote>
  <w:footnote w:type="continuationSeparator" w:id="0">
    <w:p w:rsidR="009D6649" w:rsidRDefault="009D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49" w:rsidRPr="001874FD" w:rsidRDefault="009D6649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9D6649" w:rsidRPr="003B0906" w:rsidRDefault="009D6649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9D6649" w:rsidRDefault="009D6649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 w:rsidR="003939E5">
      <w:rPr>
        <w:rFonts w:ascii="Arial" w:hAnsi="Arial" w:cs="Arial"/>
        <w:b/>
        <w:bCs/>
        <w:noProof/>
        <w:sz w:val="22"/>
        <w:szCs w:val="22"/>
        <w:u w:val="single"/>
      </w:rPr>
      <w:t>NEW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9D6649" w:rsidRDefault="009D6649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9D6649" w:rsidRDefault="009D6649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9D6649" w:rsidRDefault="009D6649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(</w:t>
    </w:r>
    <w:r w:rsidR="003939E5">
      <w:rPr>
        <w:rFonts w:ascii="Arial" w:hAnsi="Arial" w:cs="Arial"/>
        <w:b/>
        <w:bCs/>
        <w:sz w:val="22"/>
        <w:szCs w:val="22"/>
        <w:u w:val="single"/>
      </w:rPr>
      <w:t>26 January 2014</w:t>
    </w:r>
    <w:r>
      <w:rPr>
        <w:rFonts w:ascii="Arial" w:hAnsi="Arial" w:cs="Arial"/>
        <w:b/>
        <w:bCs/>
        <w:sz w:val="22"/>
        <w:szCs w:val="22"/>
        <w:u w:val="single"/>
      </w:rPr>
      <w:t>)</w:t>
    </w:r>
  </w:p>
  <w:p w:rsidR="009D6649" w:rsidRDefault="009D6649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1842"/>
      <w:gridCol w:w="2268"/>
      <w:gridCol w:w="2268"/>
      <w:gridCol w:w="709"/>
      <w:gridCol w:w="709"/>
      <w:gridCol w:w="850"/>
      <w:gridCol w:w="1418"/>
      <w:gridCol w:w="2268"/>
      <w:gridCol w:w="1559"/>
    </w:tblGrid>
    <w:tr w:rsidR="009D6649" w:rsidRPr="005856EC" w:rsidTr="00551F53">
      <w:trPr>
        <w:trHeight w:val="738"/>
      </w:trPr>
      <w:tc>
        <w:tcPr>
          <w:tcW w:w="567" w:type="dxa"/>
          <w:shd w:val="clear" w:color="auto" w:fill="E6E6E6"/>
        </w:tcPr>
        <w:p w:rsidR="009D6649" w:rsidRPr="00BD0E99" w:rsidRDefault="009D664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9D6649" w:rsidRPr="00BD0E99" w:rsidRDefault="009D664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1842" w:type="dxa"/>
          <w:shd w:val="clear" w:color="auto" w:fill="E6E6E6"/>
        </w:tcPr>
        <w:p w:rsidR="009D6649" w:rsidRPr="00BD0E99" w:rsidRDefault="009D664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2268" w:type="dxa"/>
          <w:shd w:val="clear" w:color="auto" w:fill="E6E6E6"/>
        </w:tcPr>
        <w:p w:rsidR="009D6649" w:rsidRPr="00BD0E99" w:rsidRDefault="009D664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9D6649" w:rsidRPr="00BD0E99" w:rsidRDefault="009D664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9D6649" w:rsidRPr="00BD0E99" w:rsidRDefault="009D6649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9D6649" w:rsidRPr="00BD0E99" w:rsidRDefault="009D6649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850" w:type="dxa"/>
          <w:shd w:val="clear" w:color="auto" w:fill="E6E6E6"/>
        </w:tcPr>
        <w:p w:rsidR="009D6649" w:rsidRPr="00BD0E99" w:rsidRDefault="009D6649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418" w:type="dxa"/>
          <w:shd w:val="clear" w:color="auto" w:fill="E6E6E6"/>
        </w:tcPr>
        <w:p w:rsidR="009D6649" w:rsidRPr="00BD0E99" w:rsidRDefault="009D664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2268" w:type="dxa"/>
          <w:shd w:val="clear" w:color="auto" w:fill="E6E6E6"/>
        </w:tcPr>
        <w:p w:rsidR="009D6649" w:rsidRPr="00BD0E99" w:rsidRDefault="009D664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9D6649" w:rsidRPr="00BD0E99" w:rsidRDefault="009D664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9D6649" w:rsidRPr="00422C33" w:rsidRDefault="009D6649" w:rsidP="008253BA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F"/>
    <w:rsid w:val="000153B9"/>
    <w:rsid w:val="0009351C"/>
    <w:rsid w:val="000F6F88"/>
    <w:rsid w:val="001128CE"/>
    <w:rsid w:val="00162EAF"/>
    <w:rsid w:val="00181C5C"/>
    <w:rsid w:val="001874FD"/>
    <w:rsid w:val="00195956"/>
    <w:rsid w:val="001B36B0"/>
    <w:rsid w:val="001E3039"/>
    <w:rsid w:val="00226750"/>
    <w:rsid w:val="002645BE"/>
    <w:rsid w:val="002B4960"/>
    <w:rsid w:val="00325701"/>
    <w:rsid w:val="0032590E"/>
    <w:rsid w:val="003356D6"/>
    <w:rsid w:val="00381B8B"/>
    <w:rsid w:val="003939E5"/>
    <w:rsid w:val="00397C92"/>
    <w:rsid w:val="003A090F"/>
    <w:rsid w:val="003B0906"/>
    <w:rsid w:val="00422C33"/>
    <w:rsid w:val="00451E39"/>
    <w:rsid w:val="00454471"/>
    <w:rsid w:val="00495294"/>
    <w:rsid w:val="004C56FC"/>
    <w:rsid w:val="004F3F65"/>
    <w:rsid w:val="004F6170"/>
    <w:rsid w:val="00524D33"/>
    <w:rsid w:val="00551F53"/>
    <w:rsid w:val="005575A9"/>
    <w:rsid w:val="005856EC"/>
    <w:rsid w:val="005C07D6"/>
    <w:rsid w:val="005C37C9"/>
    <w:rsid w:val="005E42B6"/>
    <w:rsid w:val="006161A4"/>
    <w:rsid w:val="0062649F"/>
    <w:rsid w:val="00646DFA"/>
    <w:rsid w:val="00671A40"/>
    <w:rsid w:val="006A6FC7"/>
    <w:rsid w:val="006B6326"/>
    <w:rsid w:val="006C797F"/>
    <w:rsid w:val="007772D9"/>
    <w:rsid w:val="0079565D"/>
    <w:rsid w:val="007C0A85"/>
    <w:rsid w:val="007C164E"/>
    <w:rsid w:val="00810F73"/>
    <w:rsid w:val="00821888"/>
    <w:rsid w:val="00824896"/>
    <w:rsid w:val="008253BA"/>
    <w:rsid w:val="00840915"/>
    <w:rsid w:val="00845FB4"/>
    <w:rsid w:val="0086395E"/>
    <w:rsid w:val="00874AC9"/>
    <w:rsid w:val="00897EEB"/>
    <w:rsid w:val="008B453F"/>
    <w:rsid w:val="00914A73"/>
    <w:rsid w:val="00932A8A"/>
    <w:rsid w:val="009449CE"/>
    <w:rsid w:val="009705D8"/>
    <w:rsid w:val="00982374"/>
    <w:rsid w:val="009B0A69"/>
    <w:rsid w:val="009D4C89"/>
    <w:rsid w:val="009D6649"/>
    <w:rsid w:val="00A15BE4"/>
    <w:rsid w:val="00A47873"/>
    <w:rsid w:val="00A63F10"/>
    <w:rsid w:val="00A76082"/>
    <w:rsid w:val="00A824B3"/>
    <w:rsid w:val="00A9228F"/>
    <w:rsid w:val="00AA3785"/>
    <w:rsid w:val="00AB5151"/>
    <w:rsid w:val="00AE2702"/>
    <w:rsid w:val="00B00EAF"/>
    <w:rsid w:val="00B4338D"/>
    <w:rsid w:val="00B52BC7"/>
    <w:rsid w:val="00B628C9"/>
    <w:rsid w:val="00B76E44"/>
    <w:rsid w:val="00BD0E99"/>
    <w:rsid w:val="00BE0E36"/>
    <w:rsid w:val="00C02FC0"/>
    <w:rsid w:val="00C24688"/>
    <w:rsid w:val="00C61AAD"/>
    <w:rsid w:val="00C92DC5"/>
    <w:rsid w:val="00CB3C60"/>
    <w:rsid w:val="00CB4A8E"/>
    <w:rsid w:val="00CC6E3F"/>
    <w:rsid w:val="00CD0FD2"/>
    <w:rsid w:val="00CF4CAE"/>
    <w:rsid w:val="00D57E06"/>
    <w:rsid w:val="00D66DCE"/>
    <w:rsid w:val="00D900B8"/>
    <w:rsid w:val="00D93B32"/>
    <w:rsid w:val="00DD7213"/>
    <w:rsid w:val="00DF7AEB"/>
    <w:rsid w:val="00E009E0"/>
    <w:rsid w:val="00E26D76"/>
    <w:rsid w:val="00E43F11"/>
    <w:rsid w:val="00EA65E0"/>
    <w:rsid w:val="00F03061"/>
    <w:rsid w:val="00F07243"/>
    <w:rsid w:val="00F14E5E"/>
    <w:rsid w:val="00F20FF5"/>
    <w:rsid w:val="00F4586B"/>
    <w:rsid w:val="00F74DC2"/>
    <w:rsid w:val="00FA7916"/>
    <w:rsid w:val="00FF3F83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  <w:style w:type="paragraph" w:styleId="ListParagraph">
    <w:name w:val="List Paragraph"/>
    <w:basedOn w:val="Normal"/>
    <w:uiPriority w:val="34"/>
    <w:qFormat/>
    <w:rsid w:val="004F6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16E3D-1458-4F15-BBB8-0CC59BF0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Tracey McLean</cp:lastModifiedBy>
  <cp:revision>7</cp:revision>
  <dcterms:created xsi:type="dcterms:W3CDTF">2014-12-17T15:45:00Z</dcterms:created>
  <dcterms:modified xsi:type="dcterms:W3CDTF">2014-12-19T09:58:00Z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-1703822871</vt:i4>
  </property>
  <property fmtid="{D5CDD505-2E9C-101B-9397-08002B2CF9AE}" pid="3" name="_NewReviewCycle">
    <vt:lpwstr/>
  </property>
  <property fmtid="{D5CDD505-2E9C-101B-9397-08002B2CF9AE}" pid="4" name="_EmailSubject">
    <vt:lpwstr>list of applications for January 2015</vt:lpwstr>
  </property>
  <property fmtid="{D5CDD505-2E9C-101B-9397-08002B2CF9AE}" pid="5" name="_AuthorEmail">
    <vt:lpwstr>Tracey.McLean@edinburgh.gov.uk</vt:lpwstr>
  </property>
  <property fmtid="{D5CDD505-2E9C-101B-9397-08002B2CF9AE}" pid="6" name="_AuthorEmailDisplayName">
    <vt:lpwstr>Tracey McLean</vt:lpwstr>
  </property>
</Properties>
</file>