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67" w:rsidRPr="00EC0169" w:rsidRDefault="00EC0169" w:rsidP="00EC0169">
      <w:pPr>
        <w:jc w:val="both"/>
        <w:rPr>
          <w:b/>
          <w:sz w:val="24"/>
          <w:szCs w:val="24"/>
        </w:rPr>
      </w:pPr>
      <w:r w:rsidRPr="00EC0169">
        <w:rPr>
          <w:b/>
          <w:sz w:val="24"/>
          <w:szCs w:val="24"/>
        </w:rPr>
        <w:t xml:space="preserve">THE CITY OF EDINBURGH COUNCIL VARIOUS (VARIOUS BUS PRIORITY LANES, EDINBURGH) (EXEMPTION FOR MOTOR CYCLES) EXPERIMENTAL TRAFFIC REGULATION </w:t>
      </w:r>
      <w:r w:rsidR="009860D3" w:rsidRPr="00EC0169">
        <w:rPr>
          <w:b/>
          <w:sz w:val="24"/>
          <w:szCs w:val="24"/>
        </w:rPr>
        <w:fldChar w:fldCharType="begin"/>
      </w:r>
      <w:r w:rsidR="009860D3" w:rsidRPr="00EC0169">
        <w:rPr>
          <w:b/>
          <w:sz w:val="24"/>
          <w:szCs w:val="24"/>
        </w:rPr>
        <w:fldChar w:fldCharType="end"/>
      </w:r>
      <w:r w:rsidRPr="00EC0169">
        <w:rPr>
          <w:b/>
          <w:sz w:val="24"/>
          <w:szCs w:val="24"/>
        </w:rPr>
        <w:t>ORDER 201_</w:t>
      </w:r>
      <w:r w:rsidR="00E73F94">
        <w:rPr>
          <w:b/>
          <w:sz w:val="24"/>
          <w:szCs w:val="24"/>
        </w:rPr>
        <w:t xml:space="preserve">   </w:t>
      </w:r>
      <w:r>
        <w:rPr>
          <w:b/>
          <w:sz w:val="24"/>
          <w:szCs w:val="24"/>
        </w:rPr>
        <w:t xml:space="preserve">  </w:t>
      </w:r>
      <w:r w:rsidRPr="00EC0169">
        <w:rPr>
          <w:b/>
          <w:sz w:val="24"/>
          <w:szCs w:val="24"/>
        </w:rPr>
        <w:t>-</w:t>
      </w:r>
      <w:r w:rsidR="00E73F94">
        <w:rPr>
          <w:b/>
          <w:sz w:val="24"/>
          <w:szCs w:val="24"/>
        </w:rPr>
        <w:t xml:space="preserve"> </w:t>
      </w:r>
      <w:r w:rsidR="009860D3" w:rsidRPr="00EC0169">
        <w:rPr>
          <w:b/>
          <w:sz w:val="24"/>
          <w:szCs w:val="24"/>
        </w:rPr>
        <w:fldChar w:fldCharType="begin"/>
      </w:r>
      <w:r w:rsidR="009860D3" w:rsidRPr="00EC0169">
        <w:rPr>
          <w:b/>
          <w:sz w:val="24"/>
          <w:szCs w:val="24"/>
        </w:rPr>
        <w:fldChar w:fldCharType="end"/>
      </w:r>
      <w:r w:rsidR="00E73F94">
        <w:rPr>
          <w:b/>
          <w:sz w:val="24"/>
          <w:szCs w:val="24"/>
        </w:rPr>
        <w:t>E</w:t>
      </w:r>
      <w:r w:rsidRPr="00EC0169">
        <w:rPr>
          <w:b/>
          <w:sz w:val="24"/>
          <w:szCs w:val="24"/>
        </w:rPr>
        <w:t>TRO/14/38A</w:t>
      </w:r>
    </w:p>
    <w:p w:rsidR="00CD3D67" w:rsidRPr="00EC0169" w:rsidRDefault="00CD3D67" w:rsidP="00EC0169">
      <w:pPr>
        <w:jc w:val="both"/>
        <w:rPr>
          <w:b/>
          <w:sz w:val="24"/>
          <w:szCs w:val="24"/>
        </w:rPr>
      </w:pPr>
    </w:p>
    <w:p w:rsidR="008C1069" w:rsidRDefault="00EC0169" w:rsidP="00EC0169">
      <w:pPr>
        <w:jc w:val="both"/>
        <w:rPr>
          <w:b/>
          <w:sz w:val="24"/>
          <w:szCs w:val="24"/>
        </w:rPr>
      </w:pPr>
      <w:r w:rsidRPr="00EC0169">
        <w:rPr>
          <w:b/>
          <w:sz w:val="24"/>
          <w:szCs w:val="24"/>
        </w:rPr>
        <w:t>THE COUNCIL PROPOSES TO MAKE AN EXPERIMENTAL ORDER UNDER THE ROAD TRAFFIC REGULATION ACT 1984 AS AMENDED TO PERMIT MOTOR CYCLES TO USE THE BUS LANES ON THE ROADS LISTED BELOW.</w:t>
      </w:r>
    </w:p>
    <w:p w:rsidR="00EC0169" w:rsidRPr="00EC0169" w:rsidRDefault="00EC0169" w:rsidP="00EC0169">
      <w:pPr>
        <w:jc w:val="both"/>
        <w:rPr>
          <w:b/>
          <w:sz w:val="24"/>
          <w:szCs w:val="24"/>
        </w:rPr>
      </w:pPr>
    </w:p>
    <w:p w:rsidR="00EC0169" w:rsidRDefault="00EC0169" w:rsidP="00EC0169">
      <w:pPr>
        <w:jc w:val="both"/>
        <w:rPr>
          <w:b/>
          <w:sz w:val="24"/>
          <w:szCs w:val="24"/>
        </w:rPr>
      </w:pPr>
      <w:r w:rsidRPr="00EC0169">
        <w:rPr>
          <w:b/>
          <w:sz w:val="24"/>
          <w:szCs w:val="24"/>
        </w:rPr>
        <w:t xml:space="preserve">DETAILS OF THE DRAFT ORDER AND RELATED DOCUMENTS CAN BE VIEWED 9:30AM TO 3:30PM MON-FRI, FROM </w:t>
      </w:r>
      <w:r w:rsidR="005D6039" w:rsidRPr="005D6039">
        <w:rPr>
          <w:b/>
          <w:sz w:val="24"/>
          <w:szCs w:val="24"/>
          <w:highlight w:val="yellow"/>
        </w:rPr>
        <w:t>26</w:t>
      </w:r>
      <w:r w:rsidRPr="00EC0169">
        <w:rPr>
          <w:b/>
          <w:sz w:val="24"/>
          <w:szCs w:val="24"/>
          <w:highlight w:val="yellow"/>
        </w:rPr>
        <w:t>/</w:t>
      </w:r>
      <w:r w:rsidR="007F0832">
        <w:rPr>
          <w:b/>
          <w:sz w:val="24"/>
          <w:szCs w:val="24"/>
          <w:highlight w:val="yellow"/>
        </w:rPr>
        <w:t>01</w:t>
      </w:r>
      <w:r w:rsidRPr="00EC0169">
        <w:rPr>
          <w:b/>
          <w:sz w:val="24"/>
          <w:szCs w:val="24"/>
          <w:highlight w:val="yellow"/>
        </w:rPr>
        <w:t xml:space="preserve">/15 TO </w:t>
      </w:r>
      <w:r w:rsidR="007F0832">
        <w:rPr>
          <w:b/>
          <w:sz w:val="24"/>
          <w:szCs w:val="24"/>
          <w:highlight w:val="yellow"/>
        </w:rPr>
        <w:t>1</w:t>
      </w:r>
      <w:r w:rsidR="005D6039">
        <w:rPr>
          <w:b/>
          <w:sz w:val="24"/>
          <w:szCs w:val="24"/>
          <w:highlight w:val="yellow"/>
        </w:rPr>
        <w:t>8</w:t>
      </w:r>
      <w:r w:rsidRPr="00EC0169">
        <w:rPr>
          <w:b/>
          <w:sz w:val="24"/>
          <w:szCs w:val="24"/>
          <w:highlight w:val="yellow"/>
        </w:rPr>
        <w:t>/</w:t>
      </w:r>
      <w:r w:rsidR="007F0832">
        <w:rPr>
          <w:b/>
          <w:sz w:val="24"/>
          <w:szCs w:val="24"/>
          <w:highlight w:val="yellow"/>
        </w:rPr>
        <w:t>02</w:t>
      </w:r>
      <w:r w:rsidRPr="00EC0169">
        <w:rPr>
          <w:b/>
          <w:sz w:val="24"/>
          <w:szCs w:val="24"/>
          <w:highlight w:val="yellow"/>
        </w:rPr>
        <w:t>/15</w:t>
      </w:r>
      <w:r w:rsidRPr="00EC0169">
        <w:rPr>
          <w:b/>
          <w:sz w:val="24"/>
          <w:szCs w:val="24"/>
        </w:rPr>
        <w:t xml:space="preserve"> AT CITY CHAMBERS RECEPTION OR ONLINE AT </w:t>
      </w:r>
    </w:p>
    <w:p w:rsidR="00EC0169" w:rsidRDefault="00EC0169" w:rsidP="00EC0169">
      <w:pPr>
        <w:jc w:val="both"/>
        <w:rPr>
          <w:b/>
          <w:sz w:val="24"/>
          <w:szCs w:val="24"/>
        </w:rPr>
      </w:pPr>
    </w:p>
    <w:p w:rsidR="009E2B76" w:rsidRDefault="009860D3" w:rsidP="00EC0169">
      <w:pPr>
        <w:rPr>
          <w:b/>
          <w:sz w:val="24"/>
          <w:szCs w:val="24"/>
        </w:rPr>
      </w:pPr>
      <w:hyperlink r:id="rId7" w:history="1">
        <w:proofErr w:type="gramStart"/>
        <w:r w:rsidR="00EC0169" w:rsidRPr="00EC0169">
          <w:rPr>
            <w:rStyle w:val="Hyperlink"/>
            <w:b/>
            <w:sz w:val="24"/>
            <w:szCs w:val="24"/>
          </w:rPr>
          <w:t>WWW.EDINBURGH.GOV.UK/TRAFFICORDERS</w:t>
        </w:r>
      </w:hyperlink>
      <w:r w:rsidR="00EC0169" w:rsidRPr="00EC0169">
        <w:rPr>
          <w:b/>
          <w:sz w:val="24"/>
          <w:szCs w:val="24"/>
        </w:rPr>
        <w:t xml:space="preserve"> OR </w:t>
      </w:r>
      <w:hyperlink r:id="rId8" w:history="1">
        <w:r w:rsidR="00EC0169" w:rsidRPr="00EC0169">
          <w:rPr>
            <w:rStyle w:val="Hyperlink"/>
            <w:b/>
            <w:sz w:val="24"/>
            <w:szCs w:val="24"/>
          </w:rPr>
          <w:t>WWW.TELLMESCOTLAND.GOV.UK</w:t>
        </w:r>
      </w:hyperlink>
      <w:r w:rsidR="00EC0169" w:rsidRPr="00EC0169">
        <w:rPr>
          <w:b/>
          <w:sz w:val="24"/>
          <w:szCs w:val="24"/>
        </w:rPr>
        <w:t>.</w:t>
      </w:r>
      <w:proofErr w:type="gramEnd"/>
    </w:p>
    <w:p w:rsidR="00EC0169" w:rsidRPr="00EC0169" w:rsidRDefault="00EC0169" w:rsidP="00EC0169">
      <w:pPr>
        <w:rPr>
          <w:b/>
          <w:sz w:val="24"/>
          <w:szCs w:val="24"/>
        </w:rPr>
      </w:pPr>
    </w:p>
    <w:p w:rsidR="005A636A" w:rsidRPr="00EC0169" w:rsidRDefault="00EC0169" w:rsidP="00EC0169">
      <w:pPr>
        <w:jc w:val="both"/>
        <w:rPr>
          <w:b/>
          <w:sz w:val="24"/>
          <w:szCs w:val="24"/>
        </w:rPr>
      </w:pPr>
      <w:r w:rsidRPr="00EC0169">
        <w:rPr>
          <w:b/>
          <w:sz w:val="24"/>
          <w:szCs w:val="24"/>
        </w:rPr>
        <w:t xml:space="preserve">OBJECTORS MUST STATE THEIR REASONS IN WRITING, WITH REFERENCE </w:t>
      </w:r>
      <w:r w:rsidR="00E73F94">
        <w:rPr>
          <w:b/>
          <w:sz w:val="24"/>
          <w:szCs w:val="24"/>
        </w:rPr>
        <w:t>E</w:t>
      </w:r>
      <w:r w:rsidRPr="00EC0169">
        <w:rPr>
          <w:b/>
          <w:sz w:val="24"/>
          <w:szCs w:val="24"/>
        </w:rPr>
        <w:t xml:space="preserve">TRO/14/38A TO TRAFFIC ORDERS, SERVICES FOR COMMUNITIES, CITY CHAMBERS, HIGH ST, EDINBURGH, EH1 1YJ, NOT LATER THAN </w:t>
      </w:r>
      <w:r w:rsidR="007F0832">
        <w:rPr>
          <w:b/>
          <w:sz w:val="24"/>
          <w:szCs w:val="24"/>
          <w:highlight w:val="yellow"/>
        </w:rPr>
        <w:t>1</w:t>
      </w:r>
      <w:r w:rsidR="005D6039">
        <w:rPr>
          <w:b/>
          <w:sz w:val="24"/>
          <w:szCs w:val="24"/>
          <w:highlight w:val="yellow"/>
        </w:rPr>
        <w:t>8</w:t>
      </w:r>
      <w:r w:rsidRPr="00EC0169">
        <w:rPr>
          <w:b/>
          <w:sz w:val="24"/>
          <w:szCs w:val="24"/>
          <w:highlight w:val="yellow"/>
        </w:rPr>
        <w:t>/</w:t>
      </w:r>
      <w:r w:rsidR="007F0832">
        <w:rPr>
          <w:b/>
          <w:sz w:val="24"/>
          <w:szCs w:val="24"/>
          <w:highlight w:val="yellow"/>
        </w:rPr>
        <w:t>02</w:t>
      </w:r>
      <w:r w:rsidRPr="00EC0169">
        <w:rPr>
          <w:b/>
          <w:sz w:val="24"/>
          <w:szCs w:val="24"/>
          <w:highlight w:val="yellow"/>
        </w:rPr>
        <w:t>/15</w:t>
      </w:r>
      <w:r w:rsidRPr="00EC0169">
        <w:rPr>
          <w:b/>
          <w:sz w:val="24"/>
          <w:szCs w:val="24"/>
        </w:rPr>
        <w:t>.</w:t>
      </w:r>
    </w:p>
    <w:p w:rsidR="00CD3D67" w:rsidRDefault="00CD3D67" w:rsidP="00FB744B">
      <w:pPr>
        <w:rPr>
          <w:sz w:val="24"/>
          <w:szCs w:val="24"/>
        </w:rPr>
      </w:pPr>
    </w:p>
    <w:p w:rsidR="00EC0169" w:rsidRDefault="00EC0169" w:rsidP="00FB744B">
      <w:pPr>
        <w:rPr>
          <w:b/>
          <w:sz w:val="24"/>
          <w:szCs w:val="24"/>
        </w:rPr>
      </w:pPr>
      <w:r w:rsidRPr="00EC0169">
        <w:rPr>
          <w:b/>
          <w:sz w:val="24"/>
          <w:szCs w:val="24"/>
        </w:rPr>
        <w:t>ROADS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3"/>
        <w:gridCol w:w="2793"/>
        <w:gridCol w:w="2794"/>
      </w:tblGrid>
      <w:tr w:rsidR="00EC0169" w:rsidTr="00EC0169">
        <w:tc>
          <w:tcPr>
            <w:tcW w:w="2793" w:type="dxa"/>
          </w:tcPr>
          <w:p w:rsidR="00EC0169" w:rsidRPr="00EC0169" w:rsidRDefault="00EC0169" w:rsidP="00EC0169">
            <w:pPr>
              <w:rPr>
                <w:b/>
                <w:sz w:val="24"/>
                <w:szCs w:val="24"/>
              </w:rPr>
            </w:pPr>
            <w:r w:rsidRPr="00EC0169">
              <w:rPr>
                <w:b/>
                <w:sz w:val="24"/>
                <w:szCs w:val="24"/>
              </w:rPr>
              <w:t xml:space="preserve">A1, southbound slip road </w:t>
            </w:r>
            <w:r>
              <w:rPr>
                <w:b/>
                <w:sz w:val="24"/>
                <w:szCs w:val="24"/>
              </w:rPr>
              <w:t>(</w:t>
            </w:r>
            <w:r w:rsidRPr="00EC0169">
              <w:rPr>
                <w:b/>
                <w:sz w:val="24"/>
                <w:szCs w:val="24"/>
              </w:rPr>
              <w:t>at Fort Kinna</w:t>
            </w:r>
            <w:r w:rsidR="007F3FD7">
              <w:rPr>
                <w:b/>
                <w:sz w:val="24"/>
                <w:szCs w:val="24"/>
              </w:rPr>
              <w:t>i</w:t>
            </w:r>
            <w:r w:rsidRPr="00EC0169">
              <w:rPr>
                <w:b/>
                <w:sz w:val="24"/>
                <w:szCs w:val="24"/>
              </w:rPr>
              <w:t>rd</w:t>
            </w:r>
            <w:r>
              <w:rPr>
                <w:b/>
                <w:sz w:val="24"/>
                <w:szCs w:val="24"/>
              </w:rPr>
              <w:t>)</w:t>
            </w:r>
            <w:r w:rsidRPr="00EC0169">
              <w:rPr>
                <w:b/>
                <w:sz w:val="24"/>
                <w:szCs w:val="24"/>
              </w:rPr>
              <w:t>,</w:t>
            </w:r>
          </w:p>
          <w:p w:rsidR="00EC0169" w:rsidRPr="00EC0169" w:rsidRDefault="00EC0169" w:rsidP="00EC0169">
            <w:pPr>
              <w:rPr>
                <w:b/>
                <w:sz w:val="24"/>
                <w:szCs w:val="24"/>
              </w:rPr>
            </w:pPr>
            <w:r w:rsidRPr="00EC0169">
              <w:rPr>
                <w:b/>
                <w:sz w:val="24"/>
                <w:szCs w:val="24"/>
              </w:rPr>
              <w:t xml:space="preserve">Balgreen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Bankhead </w:t>
            </w:r>
            <w:r>
              <w:rPr>
                <w:b/>
                <w:sz w:val="24"/>
                <w:szCs w:val="24"/>
              </w:rPr>
              <w:t>Drive</w:t>
            </w:r>
            <w:r w:rsidRPr="00EC0169">
              <w:rPr>
                <w:b/>
                <w:sz w:val="24"/>
                <w:szCs w:val="24"/>
              </w:rPr>
              <w:t>,</w:t>
            </w:r>
          </w:p>
          <w:p w:rsidR="00EC0169" w:rsidRPr="00EC0169" w:rsidRDefault="00EC0169" w:rsidP="00EC0169">
            <w:pPr>
              <w:rPr>
                <w:b/>
                <w:sz w:val="24"/>
                <w:szCs w:val="24"/>
              </w:rPr>
            </w:pPr>
            <w:proofErr w:type="spellStart"/>
            <w:r w:rsidRPr="00EC0169">
              <w:rPr>
                <w:b/>
                <w:sz w:val="24"/>
                <w:szCs w:val="24"/>
              </w:rPr>
              <w:t>Barnton</w:t>
            </w:r>
            <w:proofErr w:type="spellEnd"/>
            <w:r w:rsidRPr="00EC0169">
              <w:rPr>
                <w:b/>
                <w:sz w:val="24"/>
                <w:szCs w:val="24"/>
              </w:rPr>
              <w:t xml:space="preserve"> Junction,</w:t>
            </w:r>
          </w:p>
          <w:p w:rsidR="00EC0169" w:rsidRPr="00EC0169" w:rsidRDefault="00EC0169" w:rsidP="00EC0169">
            <w:pPr>
              <w:rPr>
                <w:b/>
                <w:sz w:val="24"/>
                <w:szCs w:val="24"/>
              </w:rPr>
            </w:pPr>
            <w:r w:rsidRPr="00EC0169">
              <w:rPr>
                <w:b/>
                <w:sz w:val="24"/>
                <w:szCs w:val="24"/>
              </w:rPr>
              <w:t xml:space="preserve">Broomhouse </w:t>
            </w:r>
            <w:r>
              <w:rPr>
                <w:b/>
                <w:sz w:val="24"/>
                <w:szCs w:val="24"/>
              </w:rPr>
              <w:t>Drive</w:t>
            </w:r>
            <w:r w:rsidRPr="00EC0169">
              <w:rPr>
                <w:b/>
                <w:sz w:val="24"/>
                <w:szCs w:val="24"/>
              </w:rPr>
              <w:t>,</w:t>
            </w:r>
          </w:p>
          <w:p w:rsidR="00EC0169" w:rsidRPr="00EC0169" w:rsidRDefault="00EC0169" w:rsidP="00EC0169">
            <w:pPr>
              <w:rPr>
                <w:b/>
                <w:sz w:val="24"/>
                <w:szCs w:val="24"/>
              </w:rPr>
            </w:pPr>
            <w:r w:rsidRPr="00EC0169">
              <w:rPr>
                <w:b/>
                <w:sz w:val="24"/>
                <w:szCs w:val="24"/>
              </w:rPr>
              <w:t>Bruntsfield Pl</w:t>
            </w:r>
            <w:r>
              <w:rPr>
                <w:b/>
                <w:sz w:val="24"/>
                <w:szCs w:val="24"/>
              </w:rPr>
              <w:t>ace</w:t>
            </w:r>
            <w:r w:rsidRPr="00EC0169">
              <w:rPr>
                <w:b/>
                <w:sz w:val="24"/>
                <w:szCs w:val="24"/>
              </w:rPr>
              <w:t>,</w:t>
            </w:r>
          </w:p>
          <w:p w:rsidR="00EC0169" w:rsidRPr="00EC0169" w:rsidRDefault="00EC0169" w:rsidP="00EC0169">
            <w:pPr>
              <w:rPr>
                <w:b/>
                <w:sz w:val="24"/>
                <w:szCs w:val="24"/>
              </w:rPr>
            </w:pPr>
            <w:proofErr w:type="spellStart"/>
            <w:r w:rsidRPr="00EC0169">
              <w:rPr>
                <w:b/>
                <w:sz w:val="24"/>
                <w:szCs w:val="24"/>
              </w:rPr>
              <w:t>Burdiehouse</w:t>
            </w:r>
            <w:proofErr w:type="spellEnd"/>
            <w:r w:rsidRPr="00EC0169">
              <w:rPr>
                <w:b/>
                <w:sz w:val="24"/>
                <w:szCs w:val="24"/>
              </w:rPr>
              <w:t xml:space="preserve">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Calder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Clerk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Comiston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Commercial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Corstorphine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Craigmillar P</w:t>
            </w:r>
            <w:r>
              <w:rPr>
                <w:b/>
                <w:sz w:val="24"/>
                <w:szCs w:val="24"/>
              </w:rPr>
              <w:t>ar</w:t>
            </w:r>
            <w:r w:rsidRPr="00EC0169">
              <w:rPr>
                <w:b/>
                <w:sz w:val="24"/>
                <w:szCs w:val="24"/>
              </w:rPr>
              <w:t>k,</w:t>
            </w:r>
          </w:p>
          <w:p w:rsidR="00EC0169" w:rsidRPr="00EC0169" w:rsidRDefault="00EC0169" w:rsidP="00EC0169">
            <w:pPr>
              <w:rPr>
                <w:b/>
                <w:sz w:val="24"/>
                <w:szCs w:val="24"/>
              </w:rPr>
            </w:pPr>
            <w:r w:rsidRPr="00EC0169">
              <w:rPr>
                <w:b/>
                <w:sz w:val="24"/>
                <w:szCs w:val="24"/>
              </w:rPr>
              <w:t xml:space="preserve">Dalkeith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Dalry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Drum</w:t>
            </w:r>
            <w:r w:rsidR="00F23B25">
              <w:rPr>
                <w:b/>
                <w:sz w:val="24"/>
                <w:szCs w:val="24"/>
              </w:rPr>
              <w:t xml:space="preserve"> B</w:t>
            </w:r>
            <w:r w:rsidRPr="00EC0169">
              <w:rPr>
                <w:b/>
                <w:sz w:val="24"/>
                <w:szCs w:val="24"/>
              </w:rPr>
              <w:t>rae S</w:t>
            </w:r>
            <w:r>
              <w:rPr>
                <w:b/>
                <w:sz w:val="24"/>
                <w:szCs w:val="24"/>
              </w:rPr>
              <w:t>ou</w:t>
            </w:r>
            <w:r w:rsidRPr="00EC0169">
              <w:rPr>
                <w:b/>
                <w:sz w:val="24"/>
                <w:szCs w:val="24"/>
              </w:rPr>
              <w:t>th,</w:t>
            </w:r>
          </w:p>
          <w:p w:rsidR="00EC0169" w:rsidRDefault="00EC0169" w:rsidP="00EC0169">
            <w:pPr>
              <w:rPr>
                <w:b/>
                <w:sz w:val="24"/>
                <w:szCs w:val="24"/>
              </w:rPr>
            </w:pPr>
            <w:r w:rsidRPr="00EC0169">
              <w:rPr>
                <w:b/>
                <w:sz w:val="24"/>
                <w:szCs w:val="24"/>
              </w:rPr>
              <w:t>Duddingston P</w:t>
            </w:r>
            <w:r>
              <w:rPr>
                <w:b/>
                <w:sz w:val="24"/>
                <w:szCs w:val="24"/>
              </w:rPr>
              <w:t>ar</w:t>
            </w:r>
            <w:r w:rsidRPr="00EC0169">
              <w:rPr>
                <w:b/>
                <w:sz w:val="24"/>
                <w:szCs w:val="24"/>
              </w:rPr>
              <w:t>k,</w:t>
            </w:r>
          </w:p>
          <w:p w:rsidR="00E714AD" w:rsidRPr="00EC0169" w:rsidRDefault="00E714AD" w:rsidP="00EC0169">
            <w:pPr>
              <w:rPr>
                <w:b/>
                <w:sz w:val="24"/>
                <w:szCs w:val="24"/>
              </w:rPr>
            </w:pPr>
            <w:r>
              <w:rPr>
                <w:b/>
                <w:sz w:val="24"/>
                <w:szCs w:val="24"/>
              </w:rPr>
              <w:t>Duddingston Park South,</w:t>
            </w:r>
          </w:p>
          <w:p w:rsidR="00EC0169" w:rsidRPr="00EC0169" w:rsidRDefault="00EC0169" w:rsidP="00EC0169">
            <w:pPr>
              <w:rPr>
                <w:b/>
                <w:sz w:val="24"/>
                <w:szCs w:val="24"/>
              </w:rPr>
            </w:pPr>
            <w:r w:rsidRPr="00EC0169">
              <w:rPr>
                <w:b/>
                <w:sz w:val="24"/>
                <w:szCs w:val="24"/>
              </w:rPr>
              <w:t>E</w:t>
            </w:r>
            <w:r w:rsidR="00F23B25">
              <w:rPr>
                <w:b/>
                <w:sz w:val="24"/>
                <w:szCs w:val="24"/>
              </w:rPr>
              <w:t>ast</w:t>
            </w:r>
            <w:r w:rsidRPr="00EC0169">
              <w:rPr>
                <w:b/>
                <w:sz w:val="24"/>
                <w:szCs w:val="24"/>
              </w:rPr>
              <w:t xml:space="preserve"> Preston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Earl Grey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Ferniehill </w:t>
            </w:r>
            <w:r>
              <w:rPr>
                <w:b/>
                <w:sz w:val="24"/>
                <w:szCs w:val="24"/>
              </w:rPr>
              <w:t>Drive</w:t>
            </w:r>
            <w:r w:rsidRPr="00EC0169">
              <w:rPr>
                <w:b/>
                <w:sz w:val="24"/>
                <w:szCs w:val="24"/>
              </w:rPr>
              <w:t>,</w:t>
            </w:r>
          </w:p>
          <w:p w:rsidR="00EC0169" w:rsidRPr="00EC0169" w:rsidRDefault="00EC0169" w:rsidP="00EC0169">
            <w:pPr>
              <w:rPr>
                <w:b/>
                <w:sz w:val="24"/>
                <w:szCs w:val="24"/>
              </w:rPr>
            </w:pPr>
            <w:r w:rsidRPr="00EC0169">
              <w:rPr>
                <w:b/>
                <w:sz w:val="24"/>
                <w:szCs w:val="24"/>
              </w:rPr>
              <w:t>George IV Br</w:t>
            </w:r>
            <w:r>
              <w:rPr>
                <w:b/>
                <w:sz w:val="24"/>
                <w:szCs w:val="24"/>
              </w:rPr>
              <w:t>idge</w:t>
            </w:r>
            <w:r w:rsidRPr="00EC0169">
              <w:rPr>
                <w:b/>
                <w:sz w:val="24"/>
                <w:szCs w:val="24"/>
              </w:rPr>
              <w:t>,</w:t>
            </w:r>
          </w:p>
          <w:p w:rsidR="00EC0169" w:rsidRPr="00EC0169" w:rsidRDefault="00EC0169" w:rsidP="00EC0169">
            <w:pPr>
              <w:rPr>
                <w:b/>
                <w:sz w:val="24"/>
                <w:szCs w:val="24"/>
              </w:rPr>
            </w:pPr>
            <w:r w:rsidRPr="00EC0169">
              <w:rPr>
                <w:b/>
                <w:sz w:val="24"/>
                <w:szCs w:val="24"/>
              </w:rPr>
              <w:t xml:space="preserve">Gilmerton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Glasgow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Gorgie </w:t>
            </w:r>
            <w:r>
              <w:rPr>
                <w:b/>
                <w:sz w:val="24"/>
                <w:szCs w:val="24"/>
              </w:rPr>
              <w:t>Road</w:t>
            </w:r>
            <w:r w:rsidRPr="00EC0169">
              <w:rPr>
                <w:b/>
                <w:sz w:val="24"/>
                <w:szCs w:val="24"/>
              </w:rPr>
              <w:t>,</w:t>
            </w:r>
          </w:p>
          <w:p w:rsidR="00EC0169" w:rsidRDefault="00EC0169" w:rsidP="00EC0169">
            <w:pPr>
              <w:rPr>
                <w:b/>
                <w:sz w:val="24"/>
                <w:szCs w:val="24"/>
              </w:rPr>
            </w:pPr>
            <w:r w:rsidRPr="00EC0169">
              <w:rPr>
                <w:b/>
                <w:sz w:val="24"/>
                <w:szCs w:val="24"/>
              </w:rPr>
              <w:t>Great Junction St</w:t>
            </w:r>
            <w:r>
              <w:rPr>
                <w:b/>
                <w:sz w:val="24"/>
                <w:szCs w:val="24"/>
              </w:rPr>
              <w:t>reet</w:t>
            </w:r>
            <w:r w:rsidRPr="00EC0169">
              <w:rPr>
                <w:b/>
                <w:sz w:val="24"/>
                <w:szCs w:val="24"/>
              </w:rPr>
              <w:t>,</w:t>
            </w:r>
          </w:p>
          <w:p w:rsidR="00EC0169" w:rsidRDefault="00EC0169" w:rsidP="00E714AD">
            <w:pPr>
              <w:rPr>
                <w:b/>
                <w:sz w:val="24"/>
                <w:szCs w:val="24"/>
              </w:rPr>
            </w:pPr>
          </w:p>
        </w:tc>
        <w:tc>
          <w:tcPr>
            <w:tcW w:w="2793" w:type="dxa"/>
          </w:tcPr>
          <w:p w:rsidR="00E714AD" w:rsidRPr="00EC0169" w:rsidRDefault="00E714AD" w:rsidP="00E714AD">
            <w:pPr>
              <w:rPr>
                <w:b/>
                <w:sz w:val="24"/>
                <w:szCs w:val="24"/>
              </w:rPr>
            </w:pPr>
            <w:r w:rsidRPr="00C12599">
              <w:rPr>
                <w:b/>
                <w:sz w:val="24"/>
                <w:szCs w:val="24"/>
              </w:rPr>
              <w:t>Haymarket Ter</w:t>
            </w:r>
            <w:r>
              <w:rPr>
                <w:b/>
                <w:sz w:val="24"/>
                <w:szCs w:val="24"/>
              </w:rPr>
              <w:t>r</w:t>
            </w:r>
            <w:r w:rsidRPr="00C12599">
              <w:rPr>
                <w:b/>
                <w:sz w:val="24"/>
                <w:szCs w:val="24"/>
              </w:rPr>
              <w:t>ace,</w:t>
            </w:r>
          </w:p>
          <w:p w:rsidR="00EC0169" w:rsidRPr="00EC0169" w:rsidRDefault="00EC0169" w:rsidP="00EC0169">
            <w:pPr>
              <w:rPr>
                <w:b/>
                <w:sz w:val="24"/>
                <w:szCs w:val="24"/>
              </w:rPr>
            </w:pPr>
            <w:proofErr w:type="spellStart"/>
            <w:r w:rsidRPr="00EC0169">
              <w:rPr>
                <w:b/>
                <w:sz w:val="24"/>
                <w:szCs w:val="24"/>
              </w:rPr>
              <w:t>Hillhouse</w:t>
            </w:r>
            <w:proofErr w:type="spellEnd"/>
            <w:r w:rsidRPr="00EC0169">
              <w:rPr>
                <w:b/>
                <w:sz w:val="24"/>
                <w:szCs w:val="24"/>
              </w:rPr>
              <w:t xml:space="preserve"> </w:t>
            </w:r>
            <w:r>
              <w:rPr>
                <w:b/>
                <w:sz w:val="24"/>
                <w:szCs w:val="24"/>
              </w:rPr>
              <w:t>Road</w:t>
            </w:r>
            <w:r w:rsidRPr="00EC0169">
              <w:rPr>
                <w:b/>
                <w:sz w:val="24"/>
                <w:szCs w:val="24"/>
              </w:rPr>
              <w:t>,</w:t>
            </w:r>
          </w:p>
          <w:p w:rsidR="00EC0169" w:rsidRPr="00EC0169" w:rsidRDefault="00EC0169" w:rsidP="00EC0169">
            <w:pPr>
              <w:rPr>
                <w:b/>
                <w:sz w:val="24"/>
                <w:szCs w:val="24"/>
              </w:rPr>
            </w:pPr>
            <w:proofErr w:type="spellStart"/>
            <w:r w:rsidRPr="00EC0169">
              <w:rPr>
                <w:b/>
                <w:sz w:val="24"/>
                <w:szCs w:val="24"/>
              </w:rPr>
              <w:t>Howdenhall</w:t>
            </w:r>
            <w:proofErr w:type="spellEnd"/>
            <w:r w:rsidRPr="00EC0169">
              <w:rPr>
                <w:b/>
                <w:sz w:val="24"/>
                <w:szCs w:val="24"/>
              </w:rPr>
              <w:t xml:space="preserve"> </w:t>
            </w:r>
            <w:r>
              <w:rPr>
                <w:b/>
                <w:sz w:val="24"/>
                <w:szCs w:val="24"/>
              </w:rPr>
              <w:t>Road</w:t>
            </w:r>
            <w:r w:rsidRPr="00EC0169">
              <w:rPr>
                <w:b/>
                <w:sz w:val="24"/>
                <w:szCs w:val="24"/>
              </w:rPr>
              <w:t>,</w:t>
            </w:r>
          </w:p>
          <w:p w:rsidR="00EC0169" w:rsidRDefault="00EC0169" w:rsidP="00EC0169">
            <w:pPr>
              <w:rPr>
                <w:b/>
                <w:sz w:val="24"/>
                <w:szCs w:val="24"/>
              </w:rPr>
            </w:pPr>
            <w:proofErr w:type="spellStart"/>
            <w:r w:rsidRPr="00EC0169">
              <w:rPr>
                <w:b/>
                <w:sz w:val="24"/>
                <w:szCs w:val="24"/>
              </w:rPr>
              <w:t>Inverleith</w:t>
            </w:r>
            <w:proofErr w:type="spellEnd"/>
            <w:r w:rsidRPr="00EC0169">
              <w:rPr>
                <w:b/>
                <w:sz w:val="24"/>
                <w:szCs w:val="24"/>
              </w:rPr>
              <w:t xml:space="preserve"> Row,</w:t>
            </w:r>
          </w:p>
          <w:p w:rsidR="00C12599" w:rsidRPr="00EC0169" w:rsidRDefault="00C12599" w:rsidP="00EC0169">
            <w:pPr>
              <w:rPr>
                <w:b/>
                <w:sz w:val="24"/>
                <w:szCs w:val="24"/>
              </w:rPr>
            </w:pPr>
            <w:r w:rsidRPr="00C12599">
              <w:rPr>
                <w:b/>
                <w:sz w:val="24"/>
                <w:szCs w:val="24"/>
              </w:rPr>
              <w:t>Lanark Road,</w:t>
            </w:r>
          </w:p>
          <w:p w:rsidR="00EC0169" w:rsidRPr="00EC0169" w:rsidRDefault="00EC0169" w:rsidP="00EC0169">
            <w:pPr>
              <w:rPr>
                <w:b/>
                <w:sz w:val="24"/>
                <w:szCs w:val="24"/>
              </w:rPr>
            </w:pPr>
            <w:r w:rsidRPr="00EC0169">
              <w:rPr>
                <w:b/>
                <w:sz w:val="24"/>
                <w:szCs w:val="24"/>
              </w:rPr>
              <w:t>Leith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Leith Walk,</w:t>
            </w:r>
          </w:p>
          <w:p w:rsidR="00EC0169" w:rsidRPr="00EC0169" w:rsidRDefault="00EC0169" w:rsidP="00EC0169">
            <w:pPr>
              <w:rPr>
                <w:b/>
                <w:sz w:val="24"/>
                <w:szCs w:val="24"/>
              </w:rPr>
            </w:pPr>
            <w:r w:rsidRPr="00EC0169">
              <w:rPr>
                <w:b/>
                <w:sz w:val="24"/>
                <w:szCs w:val="24"/>
              </w:rPr>
              <w:t>Leven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Liberton Brae,</w:t>
            </w:r>
          </w:p>
          <w:p w:rsidR="00EC0169" w:rsidRPr="00EC0169" w:rsidRDefault="00EC0169" w:rsidP="00EC0169">
            <w:pPr>
              <w:rPr>
                <w:b/>
                <w:sz w:val="24"/>
                <w:szCs w:val="24"/>
              </w:rPr>
            </w:pPr>
            <w:r w:rsidRPr="00EC0169">
              <w:rPr>
                <w:b/>
                <w:sz w:val="24"/>
                <w:szCs w:val="24"/>
              </w:rPr>
              <w:t>Liberton G</w:t>
            </w:r>
            <w:r>
              <w:rPr>
                <w:b/>
                <w:sz w:val="24"/>
                <w:szCs w:val="24"/>
              </w:rPr>
              <w:t>ar</w:t>
            </w:r>
            <w:r w:rsidRPr="00EC0169">
              <w:rPr>
                <w:b/>
                <w:sz w:val="24"/>
                <w:szCs w:val="24"/>
              </w:rPr>
              <w:t>d</w:t>
            </w:r>
            <w:r>
              <w:rPr>
                <w:b/>
                <w:sz w:val="24"/>
                <w:szCs w:val="24"/>
              </w:rPr>
              <w:t>e</w:t>
            </w:r>
            <w:r w:rsidRPr="00EC0169">
              <w:rPr>
                <w:b/>
                <w:sz w:val="24"/>
                <w:szCs w:val="24"/>
              </w:rPr>
              <w:t>ns,</w:t>
            </w:r>
          </w:p>
          <w:p w:rsidR="00EC0169" w:rsidRPr="00EC0169" w:rsidRDefault="00EC0169" w:rsidP="00EC0169">
            <w:pPr>
              <w:rPr>
                <w:b/>
                <w:sz w:val="24"/>
                <w:szCs w:val="24"/>
              </w:rPr>
            </w:pPr>
            <w:r w:rsidRPr="00EC0169">
              <w:rPr>
                <w:b/>
                <w:sz w:val="24"/>
                <w:szCs w:val="24"/>
              </w:rPr>
              <w:t xml:space="preserve">Liberton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Lindsay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London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Lothian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Lothian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Mayfield </w:t>
            </w:r>
            <w:r w:rsidR="006F4E71">
              <w:rPr>
                <w:b/>
                <w:sz w:val="24"/>
                <w:szCs w:val="24"/>
              </w:rPr>
              <w:t>Gardens</w:t>
            </w:r>
            <w:r w:rsidRPr="00EC0169">
              <w:rPr>
                <w:b/>
                <w:sz w:val="24"/>
                <w:szCs w:val="24"/>
              </w:rPr>
              <w:t>,</w:t>
            </w:r>
          </w:p>
          <w:p w:rsidR="00EC0169" w:rsidRDefault="00EC0169" w:rsidP="00EC0169">
            <w:pPr>
              <w:rPr>
                <w:b/>
                <w:sz w:val="24"/>
                <w:szCs w:val="24"/>
              </w:rPr>
            </w:pPr>
            <w:r w:rsidRPr="00EC0169">
              <w:rPr>
                <w:b/>
                <w:sz w:val="24"/>
                <w:szCs w:val="24"/>
              </w:rPr>
              <w:t xml:space="preserve">Melville </w:t>
            </w:r>
            <w:r>
              <w:rPr>
                <w:b/>
                <w:sz w:val="24"/>
                <w:szCs w:val="24"/>
              </w:rPr>
              <w:t>Drive</w:t>
            </w:r>
            <w:r w:rsidRPr="00EC0169">
              <w:rPr>
                <w:b/>
                <w:sz w:val="24"/>
                <w:szCs w:val="24"/>
              </w:rPr>
              <w:t>,</w:t>
            </w:r>
          </w:p>
          <w:p w:rsidR="009D1D7F" w:rsidRPr="00EC0169" w:rsidRDefault="009D1D7F" w:rsidP="00EC0169">
            <w:pPr>
              <w:rPr>
                <w:b/>
                <w:sz w:val="24"/>
                <w:szCs w:val="24"/>
              </w:rPr>
            </w:pPr>
            <w:r w:rsidRPr="00EC0169">
              <w:rPr>
                <w:b/>
                <w:sz w:val="24"/>
                <w:szCs w:val="24"/>
              </w:rPr>
              <w:t xml:space="preserve">Milton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Milton </w:t>
            </w:r>
            <w:r>
              <w:rPr>
                <w:b/>
                <w:sz w:val="24"/>
                <w:szCs w:val="24"/>
              </w:rPr>
              <w:t>Road</w:t>
            </w:r>
            <w:r w:rsidRPr="00EC0169">
              <w:rPr>
                <w:b/>
                <w:sz w:val="24"/>
                <w:szCs w:val="24"/>
              </w:rPr>
              <w:t xml:space="preserve"> E</w:t>
            </w:r>
            <w:r>
              <w:rPr>
                <w:b/>
                <w:sz w:val="24"/>
                <w:szCs w:val="24"/>
              </w:rPr>
              <w:t>ast</w:t>
            </w:r>
            <w:r w:rsidRPr="00EC0169">
              <w:rPr>
                <w:b/>
                <w:sz w:val="24"/>
                <w:szCs w:val="24"/>
              </w:rPr>
              <w:t>,</w:t>
            </w:r>
          </w:p>
          <w:p w:rsidR="00EC0169" w:rsidRPr="00EC0169" w:rsidRDefault="00EC0169" w:rsidP="00EC0169">
            <w:pPr>
              <w:rPr>
                <w:b/>
                <w:sz w:val="24"/>
                <w:szCs w:val="24"/>
              </w:rPr>
            </w:pPr>
            <w:r w:rsidRPr="00EC0169">
              <w:rPr>
                <w:b/>
                <w:sz w:val="24"/>
                <w:szCs w:val="24"/>
              </w:rPr>
              <w:t xml:space="preserve">Milton </w:t>
            </w:r>
            <w:r>
              <w:rPr>
                <w:b/>
                <w:sz w:val="24"/>
                <w:szCs w:val="24"/>
              </w:rPr>
              <w:t>Road</w:t>
            </w:r>
            <w:r w:rsidRPr="00EC0169">
              <w:rPr>
                <w:b/>
                <w:sz w:val="24"/>
                <w:szCs w:val="24"/>
              </w:rPr>
              <w:t xml:space="preserve"> W</w:t>
            </w:r>
            <w:r>
              <w:rPr>
                <w:b/>
                <w:sz w:val="24"/>
                <w:szCs w:val="24"/>
              </w:rPr>
              <w:t>est</w:t>
            </w:r>
            <w:r w:rsidRPr="00EC0169">
              <w:rPr>
                <w:b/>
                <w:sz w:val="24"/>
                <w:szCs w:val="24"/>
              </w:rPr>
              <w:t>,</w:t>
            </w:r>
          </w:p>
          <w:p w:rsidR="00EC0169" w:rsidRPr="00EC0169" w:rsidRDefault="00EC0169" w:rsidP="00EC0169">
            <w:pPr>
              <w:rPr>
                <w:b/>
                <w:sz w:val="24"/>
                <w:szCs w:val="24"/>
              </w:rPr>
            </w:pPr>
            <w:r w:rsidRPr="00EC0169">
              <w:rPr>
                <w:b/>
                <w:sz w:val="24"/>
                <w:szCs w:val="24"/>
              </w:rPr>
              <w:t>Minto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Morningside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Newington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Nicolson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North Br</w:t>
            </w:r>
            <w:r>
              <w:rPr>
                <w:b/>
                <w:sz w:val="24"/>
                <w:szCs w:val="24"/>
              </w:rPr>
              <w:t>idge</w:t>
            </w:r>
            <w:r w:rsidRPr="00EC0169">
              <w:rPr>
                <w:b/>
                <w:sz w:val="24"/>
                <w:szCs w:val="24"/>
              </w:rPr>
              <w:t>,</w:t>
            </w:r>
          </w:p>
          <w:p w:rsidR="00EC0169" w:rsidRPr="00EC0169" w:rsidRDefault="00EC0169" w:rsidP="00EC0169">
            <w:pPr>
              <w:rPr>
                <w:b/>
                <w:sz w:val="24"/>
                <w:szCs w:val="24"/>
              </w:rPr>
            </w:pPr>
            <w:r w:rsidRPr="00EC0169">
              <w:rPr>
                <w:b/>
                <w:sz w:val="24"/>
                <w:szCs w:val="24"/>
              </w:rPr>
              <w:t>N</w:t>
            </w:r>
            <w:r w:rsidR="00F23B25">
              <w:rPr>
                <w:b/>
                <w:sz w:val="24"/>
                <w:szCs w:val="24"/>
              </w:rPr>
              <w:t>or</w:t>
            </w:r>
            <w:r w:rsidRPr="00EC0169">
              <w:rPr>
                <w:b/>
                <w:sz w:val="24"/>
                <w:szCs w:val="24"/>
              </w:rPr>
              <w:t>th Junction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Old Dalkeith </w:t>
            </w:r>
            <w:r>
              <w:rPr>
                <w:b/>
                <w:sz w:val="24"/>
                <w:szCs w:val="24"/>
              </w:rPr>
              <w:t>Road</w:t>
            </w:r>
            <w:r w:rsidRPr="00EC0169">
              <w:rPr>
                <w:b/>
                <w:sz w:val="24"/>
                <w:szCs w:val="24"/>
              </w:rPr>
              <w:t>,</w:t>
            </w:r>
          </w:p>
          <w:p w:rsidR="008B7AC3" w:rsidRPr="00EC0169" w:rsidRDefault="008B7AC3" w:rsidP="008B7AC3">
            <w:pPr>
              <w:rPr>
                <w:b/>
                <w:sz w:val="24"/>
                <w:szCs w:val="24"/>
              </w:rPr>
            </w:pPr>
            <w:proofErr w:type="spellStart"/>
            <w:r w:rsidRPr="00EC0169">
              <w:rPr>
                <w:b/>
                <w:sz w:val="24"/>
                <w:szCs w:val="24"/>
              </w:rPr>
              <w:t>Peffermill</w:t>
            </w:r>
            <w:proofErr w:type="spellEnd"/>
            <w:r w:rsidRPr="00EC0169">
              <w:rPr>
                <w:b/>
                <w:sz w:val="24"/>
                <w:szCs w:val="24"/>
              </w:rPr>
              <w:t xml:space="preserve"> </w:t>
            </w:r>
            <w:r>
              <w:rPr>
                <w:b/>
                <w:sz w:val="24"/>
                <w:szCs w:val="24"/>
              </w:rPr>
              <w:t>Road</w:t>
            </w:r>
            <w:r w:rsidRPr="00EC0169">
              <w:rPr>
                <w:b/>
                <w:sz w:val="24"/>
                <w:szCs w:val="24"/>
              </w:rPr>
              <w:t>,</w:t>
            </w:r>
          </w:p>
          <w:p w:rsidR="00EC0169" w:rsidRDefault="00EC0169" w:rsidP="00FB744B">
            <w:pPr>
              <w:rPr>
                <w:b/>
                <w:sz w:val="24"/>
                <w:szCs w:val="24"/>
              </w:rPr>
            </w:pPr>
          </w:p>
        </w:tc>
        <w:tc>
          <w:tcPr>
            <w:tcW w:w="2794" w:type="dxa"/>
          </w:tcPr>
          <w:p w:rsidR="00EC0169" w:rsidRPr="00EC0169" w:rsidRDefault="00EC0169" w:rsidP="00EC0169">
            <w:pPr>
              <w:rPr>
                <w:b/>
                <w:sz w:val="24"/>
                <w:szCs w:val="24"/>
              </w:rPr>
            </w:pPr>
            <w:r w:rsidRPr="00EC0169">
              <w:rPr>
                <w:b/>
                <w:sz w:val="24"/>
                <w:szCs w:val="24"/>
              </w:rPr>
              <w:t>Portobello High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Portobello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Potterrow,</w:t>
            </w:r>
          </w:p>
          <w:p w:rsidR="00EC0169" w:rsidRPr="00EC0169" w:rsidRDefault="00EC0169" w:rsidP="00EC0169">
            <w:pPr>
              <w:rPr>
                <w:b/>
                <w:sz w:val="24"/>
                <w:szCs w:val="24"/>
              </w:rPr>
            </w:pPr>
            <w:r w:rsidRPr="00EC0169">
              <w:rPr>
                <w:b/>
                <w:sz w:val="24"/>
                <w:szCs w:val="24"/>
              </w:rPr>
              <w:t>Princes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Queen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 xml:space="preserve">Queensferry </w:t>
            </w:r>
            <w:r>
              <w:rPr>
                <w:b/>
                <w:sz w:val="24"/>
                <w:szCs w:val="24"/>
              </w:rPr>
              <w:t>Road</w:t>
            </w:r>
            <w:r w:rsidRPr="00EC0169">
              <w:rPr>
                <w:b/>
                <w:sz w:val="24"/>
                <w:szCs w:val="24"/>
              </w:rPr>
              <w:t>,</w:t>
            </w:r>
          </w:p>
          <w:p w:rsidR="00EC0169" w:rsidRPr="00EC0169" w:rsidRDefault="00C12599" w:rsidP="00EC0169">
            <w:pPr>
              <w:rPr>
                <w:b/>
                <w:sz w:val="24"/>
                <w:szCs w:val="24"/>
              </w:rPr>
            </w:pPr>
            <w:r w:rsidRPr="00C12599">
              <w:rPr>
                <w:b/>
                <w:sz w:val="24"/>
                <w:szCs w:val="24"/>
              </w:rPr>
              <w:t>Roseburn Terrace</w:t>
            </w:r>
            <w:r w:rsidR="00EC0169" w:rsidRPr="00C12599">
              <w:rPr>
                <w:b/>
                <w:sz w:val="24"/>
                <w:szCs w:val="24"/>
              </w:rPr>
              <w:t>,</w:t>
            </w:r>
          </w:p>
          <w:p w:rsidR="00EC0169" w:rsidRPr="00EC0169" w:rsidRDefault="00EC0169" w:rsidP="00EC0169">
            <w:pPr>
              <w:rPr>
                <w:b/>
                <w:sz w:val="24"/>
                <w:szCs w:val="24"/>
              </w:rPr>
            </w:pPr>
            <w:r w:rsidRPr="00EC0169">
              <w:rPr>
                <w:b/>
                <w:sz w:val="24"/>
                <w:szCs w:val="24"/>
              </w:rPr>
              <w:t xml:space="preserve">Slateford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South Br</w:t>
            </w:r>
            <w:r>
              <w:rPr>
                <w:b/>
                <w:sz w:val="24"/>
                <w:szCs w:val="24"/>
              </w:rPr>
              <w:t>idge</w:t>
            </w:r>
            <w:r w:rsidRPr="00EC0169">
              <w:rPr>
                <w:b/>
                <w:sz w:val="24"/>
                <w:szCs w:val="24"/>
              </w:rPr>
              <w:t>,</w:t>
            </w:r>
          </w:p>
          <w:p w:rsidR="00EC0169" w:rsidRDefault="00EC0169" w:rsidP="00EC0169">
            <w:pPr>
              <w:rPr>
                <w:b/>
                <w:sz w:val="24"/>
                <w:szCs w:val="24"/>
              </w:rPr>
            </w:pPr>
            <w:r w:rsidRPr="00EC0169">
              <w:rPr>
                <w:b/>
                <w:sz w:val="24"/>
                <w:szCs w:val="24"/>
              </w:rPr>
              <w:t>St Andrew Sq</w:t>
            </w:r>
            <w:r>
              <w:rPr>
                <w:b/>
                <w:sz w:val="24"/>
                <w:szCs w:val="24"/>
              </w:rPr>
              <w:t>uare</w:t>
            </w:r>
            <w:r w:rsidRPr="00EC0169">
              <w:rPr>
                <w:b/>
                <w:sz w:val="24"/>
                <w:szCs w:val="24"/>
              </w:rPr>
              <w:t>,</w:t>
            </w:r>
          </w:p>
          <w:p w:rsidR="009D1D7F" w:rsidRPr="00EC0169" w:rsidRDefault="009D1D7F" w:rsidP="009D1D7F">
            <w:pPr>
              <w:rPr>
                <w:b/>
                <w:sz w:val="24"/>
                <w:szCs w:val="24"/>
              </w:rPr>
            </w:pPr>
            <w:r w:rsidRPr="00C12599">
              <w:rPr>
                <w:b/>
                <w:sz w:val="24"/>
                <w:szCs w:val="24"/>
              </w:rPr>
              <w:t>St John’s Road,</w:t>
            </w:r>
          </w:p>
          <w:p w:rsidR="00EC0169" w:rsidRPr="00EC0169" w:rsidRDefault="00EC0169" w:rsidP="00EC0169">
            <w:pPr>
              <w:rPr>
                <w:b/>
                <w:sz w:val="24"/>
                <w:szCs w:val="24"/>
              </w:rPr>
            </w:pPr>
            <w:r w:rsidRPr="00EC0169">
              <w:rPr>
                <w:b/>
                <w:sz w:val="24"/>
                <w:szCs w:val="24"/>
              </w:rPr>
              <w:t>St Patrick Sq</w:t>
            </w:r>
            <w:r>
              <w:rPr>
                <w:b/>
                <w:sz w:val="24"/>
                <w:szCs w:val="24"/>
              </w:rPr>
              <w:t>uare</w:t>
            </w:r>
            <w:r w:rsidRPr="00EC0169">
              <w:rPr>
                <w:b/>
                <w:sz w:val="24"/>
                <w:szCs w:val="24"/>
              </w:rPr>
              <w:t>,</w:t>
            </w:r>
          </w:p>
          <w:p w:rsidR="00EC0169" w:rsidRDefault="00EC0169" w:rsidP="00EC0169">
            <w:pPr>
              <w:rPr>
                <w:b/>
                <w:sz w:val="24"/>
                <w:szCs w:val="24"/>
              </w:rPr>
            </w:pPr>
            <w:r w:rsidRPr="00EC0169">
              <w:rPr>
                <w:b/>
                <w:sz w:val="24"/>
                <w:szCs w:val="24"/>
              </w:rPr>
              <w:t>St Patrick St</w:t>
            </w:r>
            <w:r>
              <w:rPr>
                <w:b/>
                <w:sz w:val="24"/>
                <w:szCs w:val="24"/>
              </w:rPr>
              <w:t>reet</w:t>
            </w:r>
            <w:r w:rsidRPr="00EC0169">
              <w:rPr>
                <w:b/>
                <w:sz w:val="24"/>
                <w:szCs w:val="24"/>
              </w:rPr>
              <w:t>,</w:t>
            </w:r>
          </w:p>
          <w:p w:rsidR="00EC0169" w:rsidRDefault="00EC0169" w:rsidP="00EC0169">
            <w:pPr>
              <w:rPr>
                <w:b/>
                <w:sz w:val="24"/>
                <w:szCs w:val="24"/>
              </w:rPr>
            </w:pPr>
            <w:r w:rsidRPr="00EC0169">
              <w:rPr>
                <w:b/>
                <w:sz w:val="24"/>
                <w:szCs w:val="24"/>
              </w:rPr>
              <w:t xml:space="preserve">Stenhouse </w:t>
            </w:r>
            <w:r>
              <w:rPr>
                <w:b/>
                <w:sz w:val="24"/>
                <w:szCs w:val="24"/>
              </w:rPr>
              <w:t>Drive</w:t>
            </w:r>
            <w:r w:rsidRPr="00EC0169">
              <w:rPr>
                <w:b/>
                <w:sz w:val="24"/>
                <w:szCs w:val="24"/>
              </w:rPr>
              <w:t>,</w:t>
            </w:r>
          </w:p>
          <w:p w:rsidR="00C12599" w:rsidRPr="00EC0169" w:rsidRDefault="00C12599" w:rsidP="00EC0169">
            <w:pPr>
              <w:rPr>
                <w:b/>
                <w:sz w:val="24"/>
                <w:szCs w:val="24"/>
              </w:rPr>
            </w:pPr>
            <w:r w:rsidRPr="008B7AC3">
              <w:rPr>
                <w:b/>
                <w:sz w:val="24"/>
                <w:szCs w:val="24"/>
              </w:rPr>
              <w:t>Stenhouse Road,</w:t>
            </w:r>
          </w:p>
          <w:p w:rsidR="00EC0169" w:rsidRPr="00EC0169" w:rsidRDefault="00EC0169" w:rsidP="00EC0169">
            <w:pPr>
              <w:rPr>
                <w:b/>
                <w:sz w:val="24"/>
                <w:szCs w:val="24"/>
              </w:rPr>
            </w:pPr>
            <w:r w:rsidRPr="00EC0169">
              <w:rPr>
                <w:b/>
                <w:sz w:val="24"/>
                <w:szCs w:val="24"/>
              </w:rPr>
              <w:t xml:space="preserve">Stevenson </w:t>
            </w:r>
            <w:r>
              <w:rPr>
                <w:b/>
                <w:sz w:val="24"/>
                <w:szCs w:val="24"/>
              </w:rPr>
              <w:t>Drive</w:t>
            </w:r>
            <w:r w:rsidRPr="00EC0169">
              <w:rPr>
                <w:b/>
                <w:sz w:val="24"/>
                <w:szCs w:val="24"/>
              </w:rPr>
              <w:t>,</w:t>
            </w:r>
          </w:p>
          <w:p w:rsidR="00EC0169" w:rsidRPr="00EC0169" w:rsidRDefault="00EC0169" w:rsidP="00EC0169">
            <w:pPr>
              <w:rPr>
                <w:b/>
                <w:sz w:val="24"/>
                <w:szCs w:val="24"/>
              </w:rPr>
            </w:pPr>
            <w:r w:rsidRPr="00EC0169">
              <w:rPr>
                <w:b/>
                <w:sz w:val="24"/>
                <w:szCs w:val="24"/>
              </w:rPr>
              <w:t xml:space="preserve">Stevenson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S</w:t>
            </w:r>
            <w:r w:rsidR="00F23B25">
              <w:rPr>
                <w:b/>
                <w:sz w:val="24"/>
                <w:szCs w:val="24"/>
              </w:rPr>
              <w:t>ou</w:t>
            </w:r>
            <w:r w:rsidRPr="00EC0169">
              <w:rPr>
                <w:b/>
                <w:sz w:val="24"/>
                <w:szCs w:val="24"/>
              </w:rPr>
              <w:t>th Clerk St</w:t>
            </w:r>
            <w:r>
              <w:rPr>
                <w:b/>
                <w:sz w:val="24"/>
                <w:szCs w:val="24"/>
              </w:rPr>
              <w:t>reet</w:t>
            </w:r>
            <w:r w:rsidRPr="00EC0169">
              <w:rPr>
                <w:b/>
                <w:sz w:val="24"/>
                <w:szCs w:val="24"/>
              </w:rPr>
              <w:t>,</w:t>
            </w:r>
          </w:p>
          <w:p w:rsidR="00EC0169" w:rsidRPr="00EC0169" w:rsidRDefault="00EC0169" w:rsidP="00EC0169">
            <w:pPr>
              <w:rPr>
                <w:b/>
                <w:sz w:val="24"/>
                <w:szCs w:val="24"/>
              </w:rPr>
            </w:pPr>
            <w:r w:rsidRPr="00EC0169">
              <w:rPr>
                <w:b/>
                <w:sz w:val="24"/>
                <w:szCs w:val="24"/>
              </w:rPr>
              <w:t>S</w:t>
            </w:r>
            <w:r w:rsidR="00F23B25">
              <w:rPr>
                <w:b/>
                <w:sz w:val="24"/>
                <w:szCs w:val="24"/>
              </w:rPr>
              <w:t>ou</w:t>
            </w:r>
            <w:r w:rsidRPr="00EC0169">
              <w:rPr>
                <w:b/>
                <w:sz w:val="24"/>
                <w:szCs w:val="24"/>
              </w:rPr>
              <w:t>th Gyle Access,</w:t>
            </w:r>
          </w:p>
          <w:p w:rsidR="00EC0169" w:rsidRPr="00EC0169" w:rsidRDefault="00EC0169" w:rsidP="00EC0169">
            <w:pPr>
              <w:rPr>
                <w:b/>
                <w:sz w:val="24"/>
                <w:szCs w:val="24"/>
              </w:rPr>
            </w:pPr>
            <w:r w:rsidRPr="00EC0169">
              <w:rPr>
                <w:b/>
                <w:sz w:val="24"/>
                <w:szCs w:val="24"/>
              </w:rPr>
              <w:t>S</w:t>
            </w:r>
            <w:r w:rsidR="00F23B25">
              <w:rPr>
                <w:b/>
                <w:sz w:val="24"/>
                <w:szCs w:val="24"/>
              </w:rPr>
              <w:t>ou</w:t>
            </w:r>
            <w:r w:rsidRPr="00EC0169">
              <w:rPr>
                <w:b/>
                <w:sz w:val="24"/>
                <w:szCs w:val="24"/>
              </w:rPr>
              <w:t>th Gyle Broadway,</w:t>
            </w:r>
          </w:p>
          <w:p w:rsidR="00EC0169" w:rsidRPr="00EC0169" w:rsidRDefault="00EC0169" w:rsidP="00EC0169">
            <w:pPr>
              <w:rPr>
                <w:b/>
                <w:sz w:val="24"/>
                <w:szCs w:val="24"/>
              </w:rPr>
            </w:pPr>
            <w:r w:rsidRPr="00EC0169">
              <w:rPr>
                <w:b/>
                <w:sz w:val="24"/>
                <w:szCs w:val="24"/>
              </w:rPr>
              <w:t xml:space="preserve">Straiton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 xml:space="preserve">Telford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W</w:t>
            </w:r>
            <w:r w:rsidR="00F23B25">
              <w:rPr>
                <w:b/>
                <w:sz w:val="24"/>
                <w:szCs w:val="24"/>
              </w:rPr>
              <w:t>est</w:t>
            </w:r>
            <w:r w:rsidRPr="00EC0169">
              <w:rPr>
                <w:b/>
                <w:sz w:val="24"/>
                <w:szCs w:val="24"/>
              </w:rPr>
              <w:t xml:space="preserve"> Appro</w:t>
            </w:r>
            <w:r w:rsidR="00F23B25">
              <w:rPr>
                <w:b/>
                <w:sz w:val="24"/>
                <w:szCs w:val="24"/>
              </w:rPr>
              <w:t>a</w:t>
            </w:r>
            <w:r w:rsidRPr="00EC0169">
              <w:rPr>
                <w:b/>
                <w:sz w:val="24"/>
                <w:szCs w:val="24"/>
              </w:rPr>
              <w:t xml:space="preserve">ch </w:t>
            </w:r>
            <w:r>
              <w:rPr>
                <w:b/>
                <w:sz w:val="24"/>
                <w:szCs w:val="24"/>
              </w:rPr>
              <w:t>Road</w:t>
            </w:r>
            <w:r w:rsidRPr="00EC0169">
              <w:rPr>
                <w:b/>
                <w:sz w:val="24"/>
                <w:szCs w:val="24"/>
              </w:rPr>
              <w:t>,</w:t>
            </w:r>
          </w:p>
          <w:p w:rsidR="00EC0169" w:rsidRPr="00EC0169" w:rsidRDefault="00C12599" w:rsidP="00EC0169">
            <w:pPr>
              <w:rPr>
                <w:b/>
                <w:sz w:val="24"/>
                <w:szCs w:val="24"/>
              </w:rPr>
            </w:pPr>
            <w:r w:rsidRPr="008B7AC3">
              <w:rPr>
                <w:b/>
                <w:sz w:val="24"/>
                <w:szCs w:val="24"/>
              </w:rPr>
              <w:t>West</w:t>
            </w:r>
            <w:r w:rsidR="00EC0169" w:rsidRPr="008B7AC3">
              <w:rPr>
                <w:b/>
                <w:sz w:val="24"/>
                <w:szCs w:val="24"/>
              </w:rPr>
              <w:t xml:space="preserve"> Coates,</w:t>
            </w:r>
          </w:p>
          <w:p w:rsidR="00EC0169" w:rsidRPr="00EC0169" w:rsidRDefault="00EC0169" w:rsidP="00EC0169">
            <w:pPr>
              <w:rPr>
                <w:b/>
                <w:sz w:val="24"/>
                <w:szCs w:val="24"/>
              </w:rPr>
            </w:pPr>
            <w:r w:rsidRPr="00EC0169">
              <w:rPr>
                <w:b/>
                <w:sz w:val="24"/>
                <w:szCs w:val="24"/>
              </w:rPr>
              <w:t xml:space="preserve">Willowbrae </w:t>
            </w:r>
            <w:r>
              <w:rPr>
                <w:b/>
                <w:sz w:val="24"/>
                <w:szCs w:val="24"/>
              </w:rPr>
              <w:t>Road</w:t>
            </w:r>
            <w:r w:rsidRPr="00EC0169">
              <w:rPr>
                <w:b/>
                <w:sz w:val="24"/>
                <w:szCs w:val="24"/>
              </w:rPr>
              <w:t>,</w:t>
            </w:r>
          </w:p>
          <w:p w:rsidR="00EC0169" w:rsidRPr="00EC0169" w:rsidRDefault="00EC0169" w:rsidP="00EC0169">
            <w:pPr>
              <w:rPr>
                <w:b/>
                <w:sz w:val="24"/>
                <w:szCs w:val="24"/>
              </w:rPr>
            </w:pPr>
            <w:r w:rsidRPr="00EC0169">
              <w:rPr>
                <w:b/>
                <w:sz w:val="24"/>
                <w:szCs w:val="24"/>
              </w:rPr>
              <w:t>York Pl</w:t>
            </w:r>
            <w:r>
              <w:rPr>
                <w:b/>
                <w:sz w:val="24"/>
                <w:szCs w:val="24"/>
              </w:rPr>
              <w:t>ace</w:t>
            </w:r>
            <w:r w:rsidRPr="00EC0169">
              <w:rPr>
                <w:b/>
                <w:sz w:val="24"/>
                <w:szCs w:val="24"/>
              </w:rPr>
              <w:t>.</w:t>
            </w:r>
          </w:p>
          <w:p w:rsidR="00EC0169" w:rsidRDefault="00EC0169" w:rsidP="00FB744B">
            <w:pPr>
              <w:rPr>
                <w:b/>
                <w:sz w:val="24"/>
                <w:szCs w:val="24"/>
              </w:rPr>
            </w:pPr>
          </w:p>
        </w:tc>
      </w:tr>
    </w:tbl>
    <w:p w:rsidR="00EC0169" w:rsidRPr="00EC0169" w:rsidRDefault="00EC0169" w:rsidP="00FB744B">
      <w:pPr>
        <w:rPr>
          <w:b/>
          <w:sz w:val="24"/>
          <w:szCs w:val="24"/>
        </w:rPr>
      </w:pPr>
    </w:p>
    <w:sectPr w:rsidR="00EC0169" w:rsidRPr="00EC0169" w:rsidSect="009D3481">
      <w:headerReference w:type="default" r:id="rId9"/>
      <w:pgSz w:w="11906" w:h="16838"/>
      <w:pgMar w:top="1134" w:right="1871" w:bottom="1134" w:left="1871" w:header="567"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99" w:rsidRDefault="00C12599">
      <w:r>
        <w:separator/>
      </w:r>
    </w:p>
  </w:endnote>
  <w:endnote w:type="continuationSeparator" w:id="0">
    <w:p w:rsidR="00C12599" w:rsidRDefault="00C12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99" w:rsidRDefault="00C12599">
      <w:r>
        <w:separator/>
      </w:r>
    </w:p>
  </w:footnote>
  <w:footnote w:type="continuationSeparator" w:id="0">
    <w:p w:rsidR="00C12599" w:rsidRDefault="00C12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99" w:rsidRPr="00462D03" w:rsidRDefault="00C12599" w:rsidP="00462D03">
    <w:pPr>
      <w:pStyle w:val="Header"/>
      <w:tabs>
        <w:tab w:val="clear" w:pos="8306"/>
        <w:tab w:val="right" w:pos="9923"/>
      </w:tabs>
      <w:rPr>
        <w:b/>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26DF7"/>
    <w:multiLevelType w:val="singleLevel"/>
    <w:tmpl w:val="CE3C875A"/>
    <w:lvl w:ilvl="0">
      <w:start w:val="1"/>
      <w:numFmt w:val="lowerRoman"/>
      <w:lvlText w:val="(%1)"/>
      <w:lvlJc w:val="left"/>
      <w:pPr>
        <w:tabs>
          <w:tab w:val="num" w:pos="1146"/>
        </w:tabs>
        <w:ind w:left="1146" w:hanging="720"/>
      </w:pPr>
      <w:rPr>
        <w:rFonts w:hint="default"/>
      </w:rPr>
    </w:lvl>
  </w:abstractNum>
  <w:abstractNum w:abstractNumId="1">
    <w:nsid w:val="47106EAA"/>
    <w:multiLevelType w:val="singleLevel"/>
    <w:tmpl w:val="7E761D0C"/>
    <w:lvl w:ilvl="0">
      <w:start w:val="1"/>
      <w:numFmt w:val="lowerLetter"/>
      <w:lvlText w:val="(%1)"/>
      <w:lvlJc w:val="left"/>
      <w:pPr>
        <w:tabs>
          <w:tab w:val="num" w:pos="420"/>
        </w:tabs>
        <w:ind w:left="420" w:hanging="420"/>
      </w:pPr>
      <w:rPr>
        <w:rFonts w:hint="default"/>
      </w:rPr>
    </w:lvl>
  </w:abstractNum>
  <w:abstractNum w:abstractNumId="2">
    <w:nsid w:val="74971EB4"/>
    <w:multiLevelType w:val="hybridMultilevel"/>
    <w:tmpl w:val="1E4A83A0"/>
    <w:lvl w:ilvl="0" w:tplc="069A8600">
      <w:start w:val="1"/>
      <w:numFmt w:val="lowerLetter"/>
      <w:lvlText w:val="(%1)"/>
      <w:lvlJc w:val="left"/>
      <w:pPr>
        <w:tabs>
          <w:tab w:val="num" w:pos="780"/>
        </w:tabs>
        <w:ind w:left="780" w:hanging="4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012FC"/>
    <w:rsid w:val="000000CD"/>
    <w:rsid w:val="00016B24"/>
    <w:rsid w:val="00026497"/>
    <w:rsid w:val="0003159E"/>
    <w:rsid w:val="00037649"/>
    <w:rsid w:val="0004241D"/>
    <w:rsid w:val="00052088"/>
    <w:rsid w:val="000557CC"/>
    <w:rsid w:val="00056C4D"/>
    <w:rsid w:val="000665DB"/>
    <w:rsid w:val="0008074F"/>
    <w:rsid w:val="00084513"/>
    <w:rsid w:val="000A5F57"/>
    <w:rsid w:val="000B41C1"/>
    <w:rsid w:val="000E5AD5"/>
    <w:rsid w:val="000E7E3B"/>
    <w:rsid w:val="000F7719"/>
    <w:rsid w:val="00131978"/>
    <w:rsid w:val="0013240D"/>
    <w:rsid w:val="00135660"/>
    <w:rsid w:val="001456CA"/>
    <w:rsid w:val="00161FFA"/>
    <w:rsid w:val="00162B4E"/>
    <w:rsid w:val="00163F8C"/>
    <w:rsid w:val="00166E9E"/>
    <w:rsid w:val="001A0C89"/>
    <w:rsid w:val="001A4112"/>
    <w:rsid w:val="001B6FAA"/>
    <w:rsid w:val="001B7FDB"/>
    <w:rsid w:val="001E66FC"/>
    <w:rsid w:val="001F1598"/>
    <w:rsid w:val="0020329D"/>
    <w:rsid w:val="00206CBA"/>
    <w:rsid w:val="00212119"/>
    <w:rsid w:val="00231BA6"/>
    <w:rsid w:val="0023544C"/>
    <w:rsid w:val="00243710"/>
    <w:rsid w:val="00245CC6"/>
    <w:rsid w:val="00263A1F"/>
    <w:rsid w:val="00271B34"/>
    <w:rsid w:val="00284E5D"/>
    <w:rsid w:val="00287DB0"/>
    <w:rsid w:val="00295652"/>
    <w:rsid w:val="002B55EC"/>
    <w:rsid w:val="002F0031"/>
    <w:rsid w:val="002F3118"/>
    <w:rsid w:val="002F468C"/>
    <w:rsid w:val="002F6A82"/>
    <w:rsid w:val="0030521F"/>
    <w:rsid w:val="003063EB"/>
    <w:rsid w:val="00310D36"/>
    <w:rsid w:val="00313147"/>
    <w:rsid w:val="00323CB3"/>
    <w:rsid w:val="0032796B"/>
    <w:rsid w:val="00333810"/>
    <w:rsid w:val="003411EE"/>
    <w:rsid w:val="00346222"/>
    <w:rsid w:val="00375A45"/>
    <w:rsid w:val="003A3393"/>
    <w:rsid w:val="003A7496"/>
    <w:rsid w:val="003B71EF"/>
    <w:rsid w:val="003C0DD0"/>
    <w:rsid w:val="003F1593"/>
    <w:rsid w:val="00416CC8"/>
    <w:rsid w:val="004305D2"/>
    <w:rsid w:val="00430AFA"/>
    <w:rsid w:val="00442572"/>
    <w:rsid w:val="00447553"/>
    <w:rsid w:val="00451E57"/>
    <w:rsid w:val="00455C3F"/>
    <w:rsid w:val="00462D03"/>
    <w:rsid w:val="0047022B"/>
    <w:rsid w:val="00491712"/>
    <w:rsid w:val="004940D8"/>
    <w:rsid w:val="004A7C70"/>
    <w:rsid w:val="004B2569"/>
    <w:rsid w:val="004B5236"/>
    <w:rsid w:val="004D74DE"/>
    <w:rsid w:val="00500584"/>
    <w:rsid w:val="005012FC"/>
    <w:rsid w:val="0050390B"/>
    <w:rsid w:val="00504FD4"/>
    <w:rsid w:val="005102B6"/>
    <w:rsid w:val="00510E1A"/>
    <w:rsid w:val="00525B22"/>
    <w:rsid w:val="00537449"/>
    <w:rsid w:val="00542FC4"/>
    <w:rsid w:val="00563DE7"/>
    <w:rsid w:val="0057264F"/>
    <w:rsid w:val="0057339E"/>
    <w:rsid w:val="00581E9B"/>
    <w:rsid w:val="00590F36"/>
    <w:rsid w:val="005933F6"/>
    <w:rsid w:val="005A636A"/>
    <w:rsid w:val="005A7DCF"/>
    <w:rsid w:val="005B0C6F"/>
    <w:rsid w:val="005B7FD0"/>
    <w:rsid w:val="005C47E1"/>
    <w:rsid w:val="005D0C88"/>
    <w:rsid w:val="005D6039"/>
    <w:rsid w:val="005F201D"/>
    <w:rsid w:val="00600F1A"/>
    <w:rsid w:val="00601E00"/>
    <w:rsid w:val="00605DE2"/>
    <w:rsid w:val="00613AA5"/>
    <w:rsid w:val="00617924"/>
    <w:rsid w:val="006239CC"/>
    <w:rsid w:val="006303B5"/>
    <w:rsid w:val="00661A6D"/>
    <w:rsid w:val="006767BD"/>
    <w:rsid w:val="00690AC0"/>
    <w:rsid w:val="006A176B"/>
    <w:rsid w:val="006C025E"/>
    <w:rsid w:val="006D39A1"/>
    <w:rsid w:val="006D4032"/>
    <w:rsid w:val="006F4E71"/>
    <w:rsid w:val="00701584"/>
    <w:rsid w:val="00702EDA"/>
    <w:rsid w:val="0070528D"/>
    <w:rsid w:val="00715894"/>
    <w:rsid w:val="00715E79"/>
    <w:rsid w:val="00723B51"/>
    <w:rsid w:val="00731C44"/>
    <w:rsid w:val="00750624"/>
    <w:rsid w:val="00751FCB"/>
    <w:rsid w:val="00763060"/>
    <w:rsid w:val="00777D10"/>
    <w:rsid w:val="00781461"/>
    <w:rsid w:val="00792BF5"/>
    <w:rsid w:val="007D052D"/>
    <w:rsid w:val="007D2474"/>
    <w:rsid w:val="007E4FDF"/>
    <w:rsid w:val="007E54EA"/>
    <w:rsid w:val="007F0832"/>
    <w:rsid w:val="007F3FD7"/>
    <w:rsid w:val="00810817"/>
    <w:rsid w:val="00820191"/>
    <w:rsid w:val="0082676A"/>
    <w:rsid w:val="0083422E"/>
    <w:rsid w:val="008360D4"/>
    <w:rsid w:val="00837636"/>
    <w:rsid w:val="00845A83"/>
    <w:rsid w:val="0085118A"/>
    <w:rsid w:val="008800E5"/>
    <w:rsid w:val="00880D06"/>
    <w:rsid w:val="00882E95"/>
    <w:rsid w:val="008844C9"/>
    <w:rsid w:val="00892612"/>
    <w:rsid w:val="008A68B5"/>
    <w:rsid w:val="008B0C8B"/>
    <w:rsid w:val="008B7AC3"/>
    <w:rsid w:val="008C1069"/>
    <w:rsid w:val="008C2281"/>
    <w:rsid w:val="008D302C"/>
    <w:rsid w:val="008E10FA"/>
    <w:rsid w:val="008F0F79"/>
    <w:rsid w:val="008F543F"/>
    <w:rsid w:val="00905FD9"/>
    <w:rsid w:val="00915791"/>
    <w:rsid w:val="00930796"/>
    <w:rsid w:val="00931F87"/>
    <w:rsid w:val="00934605"/>
    <w:rsid w:val="00944237"/>
    <w:rsid w:val="00946D7A"/>
    <w:rsid w:val="009624A3"/>
    <w:rsid w:val="00962CF6"/>
    <w:rsid w:val="00964002"/>
    <w:rsid w:val="009860D3"/>
    <w:rsid w:val="00993F1B"/>
    <w:rsid w:val="00997212"/>
    <w:rsid w:val="0099766F"/>
    <w:rsid w:val="009A4434"/>
    <w:rsid w:val="009B20B3"/>
    <w:rsid w:val="009B34EC"/>
    <w:rsid w:val="009B5209"/>
    <w:rsid w:val="009C5252"/>
    <w:rsid w:val="009D1D7F"/>
    <w:rsid w:val="009D3481"/>
    <w:rsid w:val="009D51FE"/>
    <w:rsid w:val="009D6D42"/>
    <w:rsid w:val="009E2B76"/>
    <w:rsid w:val="009F70A4"/>
    <w:rsid w:val="00A004BA"/>
    <w:rsid w:val="00A045D5"/>
    <w:rsid w:val="00A234B1"/>
    <w:rsid w:val="00A32B86"/>
    <w:rsid w:val="00A4551D"/>
    <w:rsid w:val="00A51607"/>
    <w:rsid w:val="00A51C6E"/>
    <w:rsid w:val="00A53ED7"/>
    <w:rsid w:val="00A72F10"/>
    <w:rsid w:val="00A823E3"/>
    <w:rsid w:val="00AB0916"/>
    <w:rsid w:val="00AD1703"/>
    <w:rsid w:val="00AD4627"/>
    <w:rsid w:val="00AF66C6"/>
    <w:rsid w:val="00B03748"/>
    <w:rsid w:val="00B2628A"/>
    <w:rsid w:val="00B663B7"/>
    <w:rsid w:val="00B707F4"/>
    <w:rsid w:val="00B97ABE"/>
    <w:rsid w:val="00BB1142"/>
    <w:rsid w:val="00BC12F8"/>
    <w:rsid w:val="00BC1CA3"/>
    <w:rsid w:val="00BC34D0"/>
    <w:rsid w:val="00BD100F"/>
    <w:rsid w:val="00BE19AC"/>
    <w:rsid w:val="00C12599"/>
    <w:rsid w:val="00C35A10"/>
    <w:rsid w:val="00C53AE5"/>
    <w:rsid w:val="00C60A79"/>
    <w:rsid w:val="00C625F3"/>
    <w:rsid w:val="00C67DCE"/>
    <w:rsid w:val="00CB419C"/>
    <w:rsid w:val="00CC7A46"/>
    <w:rsid w:val="00CD3D67"/>
    <w:rsid w:val="00CD4D81"/>
    <w:rsid w:val="00CD62B0"/>
    <w:rsid w:val="00CE6755"/>
    <w:rsid w:val="00D10CB3"/>
    <w:rsid w:val="00D13A08"/>
    <w:rsid w:val="00D24B4E"/>
    <w:rsid w:val="00D33392"/>
    <w:rsid w:val="00D3601C"/>
    <w:rsid w:val="00D41F50"/>
    <w:rsid w:val="00D61561"/>
    <w:rsid w:val="00D61E13"/>
    <w:rsid w:val="00D64223"/>
    <w:rsid w:val="00D666EA"/>
    <w:rsid w:val="00D673C3"/>
    <w:rsid w:val="00D679E0"/>
    <w:rsid w:val="00D85C1D"/>
    <w:rsid w:val="00DA43DA"/>
    <w:rsid w:val="00DC7CC3"/>
    <w:rsid w:val="00DE32CA"/>
    <w:rsid w:val="00E0355E"/>
    <w:rsid w:val="00E22241"/>
    <w:rsid w:val="00E22B2C"/>
    <w:rsid w:val="00E25747"/>
    <w:rsid w:val="00E32890"/>
    <w:rsid w:val="00E41ECB"/>
    <w:rsid w:val="00E41F09"/>
    <w:rsid w:val="00E47841"/>
    <w:rsid w:val="00E62264"/>
    <w:rsid w:val="00E7046A"/>
    <w:rsid w:val="00E714AD"/>
    <w:rsid w:val="00E73F94"/>
    <w:rsid w:val="00E82C26"/>
    <w:rsid w:val="00E921CA"/>
    <w:rsid w:val="00EA622E"/>
    <w:rsid w:val="00EB2574"/>
    <w:rsid w:val="00EB258F"/>
    <w:rsid w:val="00EC0169"/>
    <w:rsid w:val="00EC2AD5"/>
    <w:rsid w:val="00EC3249"/>
    <w:rsid w:val="00EC3FA8"/>
    <w:rsid w:val="00EE6FF9"/>
    <w:rsid w:val="00EF6E29"/>
    <w:rsid w:val="00F00BDB"/>
    <w:rsid w:val="00F047C6"/>
    <w:rsid w:val="00F23B25"/>
    <w:rsid w:val="00F53B83"/>
    <w:rsid w:val="00F54100"/>
    <w:rsid w:val="00F565EC"/>
    <w:rsid w:val="00F57A79"/>
    <w:rsid w:val="00F6498F"/>
    <w:rsid w:val="00F67F0A"/>
    <w:rsid w:val="00F71A59"/>
    <w:rsid w:val="00F7289B"/>
    <w:rsid w:val="00F73545"/>
    <w:rsid w:val="00F8265E"/>
    <w:rsid w:val="00F82B09"/>
    <w:rsid w:val="00F9258B"/>
    <w:rsid w:val="00FB1B8A"/>
    <w:rsid w:val="00FB744B"/>
    <w:rsid w:val="00FC0BE2"/>
    <w:rsid w:val="00FC788D"/>
    <w:rsid w:val="00FE63A6"/>
    <w:rsid w:val="00FE7439"/>
    <w:rsid w:val="00FF01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118"/>
  </w:style>
  <w:style w:type="paragraph" w:styleId="Heading1">
    <w:name w:val="heading 1"/>
    <w:basedOn w:val="Normal"/>
    <w:next w:val="Normal"/>
    <w:qFormat/>
    <w:rsid w:val="002F3118"/>
    <w:pPr>
      <w:keepNext/>
      <w:tabs>
        <w:tab w:val="left" w:pos="6521"/>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3118"/>
    <w:rPr>
      <w:sz w:val="28"/>
    </w:rPr>
  </w:style>
  <w:style w:type="paragraph" w:styleId="Header">
    <w:name w:val="header"/>
    <w:basedOn w:val="Normal"/>
    <w:rsid w:val="002F3118"/>
    <w:pPr>
      <w:tabs>
        <w:tab w:val="center" w:pos="4153"/>
        <w:tab w:val="right" w:pos="8306"/>
      </w:tabs>
    </w:pPr>
  </w:style>
  <w:style w:type="paragraph" w:styleId="Footer">
    <w:name w:val="footer"/>
    <w:basedOn w:val="Normal"/>
    <w:rsid w:val="002F3118"/>
    <w:pPr>
      <w:tabs>
        <w:tab w:val="center" w:pos="4153"/>
        <w:tab w:val="right" w:pos="8306"/>
      </w:tabs>
    </w:pPr>
  </w:style>
  <w:style w:type="paragraph" w:styleId="BodyTextIndent">
    <w:name w:val="Body Text Indent"/>
    <w:basedOn w:val="Normal"/>
    <w:rsid w:val="002F3118"/>
    <w:rPr>
      <w:sz w:val="24"/>
      <w:lang w:eastAsia="en-US"/>
    </w:rPr>
  </w:style>
  <w:style w:type="paragraph" w:styleId="BodyText2">
    <w:name w:val="Body Text 2"/>
    <w:basedOn w:val="Normal"/>
    <w:rsid w:val="002F3118"/>
    <w:rPr>
      <w:sz w:val="24"/>
    </w:rPr>
  </w:style>
  <w:style w:type="paragraph" w:styleId="BodyText3">
    <w:name w:val="Body Text 3"/>
    <w:basedOn w:val="Normal"/>
    <w:rsid w:val="002F3118"/>
    <w:pPr>
      <w:tabs>
        <w:tab w:val="left" w:pos="7655"/>
      </w:tabs>
      <w:spacing w:line="310" w:lineRule="exact"/>
      <w:jc w:val="both"/>
    </w:pPr>
    <w:rPr>
      <w:sz w:val="24"/>
    </w:rPr>
  </w:style>
  <w:style w:type="paragraph" w:styleId="PlainText">
    <w:name w:val="Plain Text"/>
    <w:basedOn w:val="Normal"/>
    <w:rsid w:val="002F3118"/>
    <w:rPr>
      <w:rFonts w:ascii="Courier New" w:hAnsi="Courier New"/>
      <w:lang w:eastAsia="en-US"/>
    </w:rPr>
  </w:style>
  <w:style w:type="paragraph" w:styleId="BalloonText">
    <w:name w:val="Balloon Text"/>
    <w:basedOn w:val="Normal"/>
    <w:semiHidden/>
    <w:rsid w:val="00DE32CA"/>
    <w:rPr>
      <w:rFonts w:ascii="Tahoma" w:hAnsi="Tahoma" w:cs="Tahoma"/>
      <w:sz w:val="16"/>
      <w:szCs w:val="16"/>
    </w:rPr>
  </w:style>
  <w:style w:type="character" w:styleId="Hyperlink">
    <w:name w:val="Hyperlink"/>
    <w:basedOn w:val="DefaultParagraphFont"/>
    <w:rsid w:val="00416CC8"/>
    <w:rPr>
      <w:color w:val="0000FF"/>
      <w:u w:val="single"/>
    </w:rPr>
  </w:style>
  <w:style w:type="paragraph" w:customStyle="1" w:styleId="Councilletterandmemoaddressfooter">
    <w:name w:val="Council letter and memo address footer"/>
    <w:basedOn w:val="Normal"/>
    <w:rsid w:val="00EB258F"/>
    <w:pPr>
      <w:spacing w:after="80"/>
      <w:jc w:val="center"/>
    </w:pPr>
    <w:rPr>
      <w:rFonts w:ascii="Arial" w:hAnsi="Arial" w:cs="Arial"/>
      <w:spacing w:val="20"/>
      <w:sz w:val="17"/>
      <w:szCs w:val="17"/>
    </w:rPr>
  </w:style>
  <w:style w:type="table" w:styleId="TableGrid">
    <w:name w:val="Table Grid"/>
    <w:basedOn w:val="TableNormal"/>
    <w:rsid w:val="00EC0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60143">
      <w:bodyDiv w:val="1"/>
      <w:marLeft w:val="0"/>
      <w:marRight w:val="0"/>
      <w:marTop w:val="0"/>
      <w:marBottom w:val="0"/>
      <w:divBdr>
        <w:top w:val="none" w:sz="0" w:space="0" w:color="auto"/>
        <w:left w:val="none" w:sz="0" w:space="0" w:color="auto"/>
        <w:bottom w:val="none" w:sz="0" w:space="0" w:color="auto"/>
        <w:right w:val="none" w:sz="0" w:space="0" w:color="auto"/>
      </w:divBdr>
    </w:div>
    <w:div w:id="223026859">
      <w:bodyDiv w:val="1"/>
      <w:marLeft w:val="0"/>
      <w:marRight w:val="0"/>
      <w:marTop w:val="0"/>
      <w:marBottom w:val="0"/>
      <w:divBdr>
        <w:top w:val="none" w:sz="0" w:space="0" w:color="auto"/>
        <w:left w:val="none" w:sz="0" w:space="0" w:color="auto"/>
        <w:bottom w:val="none" w:sz="0" w:space="0" w:color="auto"/>
        <w:right w:val="none" w:sz="0" w:space="0" w:color="auto"/>
      </w:divBdr>
    </w:div>
    <w:div w:id="1062560303">
      <w:bodyDiv w:val="1"/>
      <w:marLeft w:val="0"/>
      <w:marRight w:val="0"/>
      <w:marTop w:val="0"/>
      <w:marBottom w:val="0"/>
      <w:divBdr>
        <w:top w:val="none" w:sz="0" w:space="0" w:color="auto"/>
        <w:left w:val="none" w:sz="0" w:space="0" w:color="auto"/>
        <w:bottom w:val="none" w:sz="0" w:space="0" w:color="auto"/>
        <w:right w:val="none" w:sz="0" w:space="0" w:color="auto"/>
      </w:divBdr>
    </w:div>
    <w:div w:id="1117212880">
      <w:bodyDiv w:val="1"/>
      <w:marLeft w:val="0"/>
      <w:marRight w:val="0"/>
      <w:marTop w:val="0"/>
      <w:marBottom w:val="0"/>
      <w:divBdr>
        <w:top w:val="none" w:sz="0" w:space="0" w:color="auto"/>
        <w:left w:val="none" w:sz="0" w:space="0" w:color="auto"/>
        <w:bottom w:val="none" w:sz="0" w:space="0" w:color="auto"/>
        <w:right w:val="none" w:sz="0" w:space="0" w:color="auto"/>
      </w:divBdr>
    </w:div>
    <w:div w:id="1353452979">
      <w:bodyDiv w:val="1"/>
      <w:marLeft w:val="0"/>
      <w:marRight w:val="0"/>
      <w:marTop w:val="0"/>
      <w:marBottom w:val="0"/>
      <w:divBdr>
        <w:top w:val="none" w:sz="0" w:space="0" w:color="auto"/>
        <w:left w:val="none" w:sz="0" w:space="0" w:color="auto"/>
        <w:bottom w:val="none" w:sz="0" w:space="0" w:color="auto"/>
        <w:right w:val="none" w:sz="0" w:space="0" w:color="auto"/>
      </w:divBdr>
    </w:div>
    <w:div w:id="1783456573">
      <w:bodyDiv w:val="1"/>
      <w:marLeft w:val="0"/>
      <w:marRight w:val="0"/>
      <w:marTop w:val="0"/>
      <w:marBottom w:val="0"/>
      <w:divBdr>
        <w:top w:val="none" w:sz="0" w:space="0" w:color="auto"/>
        <w:left w:val="none" w:sz="0" w:space="0" w:color="auto"/>
        <w:bottom w:val="none" w:sz="0" w:space="0" w:color="auto"/>
        <w:right w:val="none" w:sz="0" w:space="0" w:color="auto"/>
      </w:divBdr>
    </w:div>
    <w:div w:id="1810391271">
      <w:bodyDiv w:val="1"/>
      <w:marLeft w:val="0"/>
      <w:marRight w:val="0"/>
      <w:marTop w:val="0"/>
      <w:marBottom w:val="0"/>
      <w:divBdr>
        <w:top w:val="none" w:sz="0" w:space="0" w:color="auto"/>
        <w:left w:val="none" w:sz="0" w:space="0" w:color="auto"/>
        <w:bottom w:val="none" w:sz="0" w:space="0" w:color="auto"/>
        <w:right w:val="none" w:sz="0" w:space="0" w:color="auto"/>
      </w:divBdr>
    </w:div>
    <w:div w:id="18274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lmescotland.gov.uk" TargetMode="External"/><Relationship Id="rId3" Type="http://schemas.openxmlformats.org/officeDocument/2006/relationships/settings" Target="settings.xml"/><Relationship Id="rId7" Type="http://schemas.openxmlformats.org/officeDocument/2006/relationships/hyperlink" Target="http://www.edinburgh.gov.uk/traffic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294</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CITY OF EDINBURGH COUNCIL (VARIOUS STREETS) (PROHIBITION OF WAITING) (VARIATION NO) ORDER – TO/E/98/23</vt:lpstr>
    </vt:vector>
  </TitlesOfParts>
  <Company>City of Edinburgh Council</Company>
  <LinksUpToDate>false</LinksUpToDate>
  <CharactersWithSpaces>2239</CharactersWithSpaces>
  <SharedDoc>false</SharedDoc>
  <HLinks>
    <vt:vector size="12" baseType="variant">
      <vt:variant>
        <vt:i4>4456522</vt:i4>
      </vt:variant>
      <vt:variant>
        <vt:i4>3</vt:i4>
      </vt:variant>
      <vt:variant>
        <vt:i4>0</vt:i4>
      </vt:variant>
      <vt:variant>
        <vt:i4>5</vt:i4>
      </vt:variant>
      <vt:variant>
        <vt:lpwstr>http://www.tellmescotland.gov.uk/</vt:lpwstr>
      </vt:variant>
      <vt:variant>
        <vt:lpwstr/>
      </vt:variant>
      <vt:variant>
        <vt:i4>1048651</vt:i4>
      </vt:variant>
      <vt:variant>
        <vt:i4>0</vt:i4>
      </vt:variant>
      <vt:variant>
        <vt:i4>0</vt:i4>
      </vt:variant>
      <vt:variant>
        <vt:i4>5</vt:i4>
      </vt:variant>
      <vt:variant>
        <vt:lpwstr>http://www.edinburgh.gov.uk/trafficorders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COUNCIL (VARIOUS STREETS) (PROHIBITION OF WAITING) (VARIATION NO) ORDER – TO/E/98/23</dc:title>
  <dc:creator>City Development Department</dc:creator>
  <cp:lastModifiedBy>Sharon Lansdowne</cp:lastModifiedBy>
  <cp:revision>12</cp:revision>
  <cp:lastPrinted>2015-01-12T12:30:00Z</cp:lastPrinted>
  <dcterms:created xsi:type="dcterms:W3CDTF">2014-11-05T08:28:00Z</dcterms:created>
  <dcterms:modified xsi:type="dcterms:W3CDTF">2015-01-12T12:31:00Z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1575935465</vt:i4>
  </property>
  <property fmtid="{D5CDD505-2E9C-101B-9397-08002B2CF9AE}" pid="3" name="_NewReviewCycle">
    <vt:lpwstr/>
  </property>
  <property fmtid="{D5CDD505-2E9C-101B-9397-08002B2CF9AE}" pid="4" name="_EmailSubject">
    <vt:lpwstr>Proposed Experimental TRO/14/38A - Bus Lanes permitted vehicles</vt:lpwstr>
  </property>
  <property fmtid="{D5CDD505-2E9C-101B-9397-08002B2CF9AE}" pid="5" name="_AuthorEmail">
    <vt:lpwstr>TrafficOrders@edinburgh.gov.uk</vt:lpwstr>
  </property>
  <property fmtid="{D5CDD505-2E9C-101B-9397-08002B2CF9AE}" pid="6" name="_AuthorEmailDisplayName">
    <vt:lpwstr>Traffic Orders</vt:lpwstr>
  </property>
</Properties>
</file>