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9B" w:rsidRPr="001A575C" w:rsidRDefault="0023389B" w:rsidP="001A575C">
      <w:pPr>
        <w:spacing w:line="240" w:lineRule="auto"/>
        <w:jc w:val="both"/>
        <w:rPr>
          <w:rFonts w:ascii="Times New Roman" w:hAnsi="Times New Roman" w:cs="Times New Roman"/>
          <w:b/>
        </w:rPr>
      </w:pPr>
      <w:bookmarkStart w:id="0" w:name="_GoBack"/>
      <w:bookmarkEnd w:id="0"/>
      <w:r w:rsidRPr="001A575C">
        <w:rPr>
          <w:rFonts w:ascii="Times New Roman" w:hAnsi="Times New Roman" w:cs="Times New Roman"/>
          <w:b/>
        </w:rPr>
        <w:t>Portobello Communi</w:t>
      </w:r>
      <w:r w:rsidR="007C30CB">
        <w:rPr>
          <w:rFonts w:ascii="Times New Roman" w:hAnsi="Times New Roman" w:cs="Times New Roman"/>
          <w:b/>
        </w:rPr>
        <w:t>ty Council Financial Report 2018/19</w:t>
      </w:r>
    </w:p>
    <w:p w:rsidR="0023389B" w:rsidRPr="001A575C" w:rsidRDefault="007C30CB" w:rsidP="001A575C">
      <w:pPr>
        <w:spacing w:line="240" w:lineRule="auto"/>
        <w:jc w:val="both"/>
        <w:rPr>
          <w:rFonts w:ascii="Times New Roman" w:hAnsi="Times New Roman" w:cs="Times New Roman"/>
        </w:rPr>
      </w:pPr>
      <w:r>
        <w:rPr>
          <w:rFonts w:ascii="Times New Roman" w:hAnsi="Times New Roman" w:cs="Times New Roman"/>
        </w:rPr>
        <w:t>This</w:t>
      </w:r>
      <w:r w:rsidR="0023389B" w:rsidRPr="001A575C">
        <w:rPr>
          <w:rFonts w:ascii="Times New Roman" w:hAnsi="Times New Roman" w:cs="Times New Roman"/>
        </w:rPr>
        <w:t xml:space="preserve"> statement</w:t>
      </w:r>
      <w:r>
        <w:rPr>
          <w:rFonts w:ascii="Times New Roman" w:hAnsi="Times New Roman" w:cs="Times New Roman"/>
        </w:rPr>
        <w:t xml:space="preserve"> of account for the year 2018/19</w:t>
      </w:r>
      <w:r w:rsidR="0023389B" w:rsidRPr="001A575C">
        <w:rPr>
          <w:rFonts w:ascii="Times New Roman" w:hAnsi="Times New Roman" w:cs="Times New Roman"/>
        </w:rPr>
        <w:t xml:space="preserve"> </w:t>
      </w:r>
      <w:r w:rsidR="00BD00AF" w:rsidRPr="001A575C">
        <w:rPr>
          <w:rFonts w:ascii="Times New Roman" w:hAnsi="Times New Roman" w:cs="Times New Roman"/>
        </w:rPr>
        <w:t xml:space="preserve">was </w:t>
      </w:r>
      <w:r w:rsidR="0039449B">
        <w:rPr>
          <w:rFonts w:ascii="Times New Roman" w:hAnsi="Times New Roman" w:cs="Times New Roman"/>
        </w:rPr>
        <w:t>prepared for</w:t>
      </w:r>
      <w:r w:rsidR="00BD00AF" w:rsidRPr="001A575C">
        <w:rPr>
          <w:rFonts w:ascii="Times New Roman" w:hAnsi="Times New Roman" w:cs="Times New Roman"/>
        </w:rPr>
        <w:t xml:space="preserve"> the PCC </w:t>
      </w:r>
      <w:r w:rsidR="0039449B">
        <w:rPr>
          <w:rFonts w:ascii="Times New Roman" w:hAnsi="Times New Roman" w:cs="Times New Roman"/>
        </w:rPr>
        <w:t>in advance of its August</w:t>
      </w:r>
      <w:r w:rsidR="00BD00AF" w:rsidRPr="001A575C">
        <w:rPr>
          <w:rFonts w:ascii="Times New Roman" w:hAnsi="Times New Roman" w:cs="Times New Roman"/>
        </w:rPr>
        <w:t xml:space="preserve"> 2018</w:t>
      </w:r>
      <w:r w:rsidR="0023389B" w:rsidRPr="001A575C">
        <w:rPr>
          <w:rFonts w:ascii="Times New Roman" w:hAnsi="Times New Roman" w:cs="Times New Roman"/>
        </w:rPr>
        <w:t>. I will now draw your attention to the main items of income and expenditure for the year.</w:t>
      </w:r>
    </w:p>
    <w:p w:rsidR="0023389B" w:rsidRPr="001A575C" w:rsidRDefault="0023389B" w:rsidP="001A575C">
      <w:pPr>
        <w:spacing w:line="240" w:lineRule="auto"/>
        <w:jc w:val="both"/>
        <w:rPr>
          <w:rFonts w:ascii="Times New Roman" w:hAnsi="Times New Roman" w:cs="Times New Roman"/>
        </w:rPr>
      </w:pPr>
    </w:p>
    <w:p w:rsidR="0023389B" w:rsidRPr="001A575C" w:rsidRDefault="0023389B" w:rsidP="001A575C">
      <w:pPr>
        <w:spacing w:line="240" w:lineRule="auto"/>
        <w:jc w:val="both"/>
        <w:rPr>
          <w:rFonts w:ascii="Times New Roman" w:hAnsi="Times New Roman" w:cs="Times New Roman"/>
        </w:rPr>
      </w:pPr>
      <w:r w:rsidRPr="001A575C">
        <w:rPr>
          <w:rFonts w:ascii="Times New Roman" w:hAnsi="Times New Roman" w:cs="Times New Roman"/>
          <w:i/>
        </w:rPr>
        <w:t>Income</w:t>
      </w:r>
    </w:p>
    <w:p w:rsidR="00D85212" w:rsidRPr="001A575C" w:rsidRDefault="0023389B" w:rsidP="001A575C">
      <w:pPr>
        <w:spacing w:line="240" w:lineRule="auto"/>
        <w:jc w:val="both"/>
        <w:rPr>
          <w:rFonts w:ascii="Times New Roman" w:hAnsi="Times New Roman" w:cs="Times New Roman"/>
        </w:rPr>
      </w:pPr>
      <w:r w:rsidRPr="001A575C">
        <w:rPr>
          <w:rFonts w:ascii="Times New Roman" w:hAnsi="Times New Roman" w:cs="Times New Roman"/>
        </w:rPr>
        <w:t xml:space="preserve">The main source of income is the grant </w:t>
      </w:r>
      <w:r w:rsidR="00B815D3" w:rsidRPr="001A575C">
        <w:rPr>
          <w:rFonts w:ascii="Times New Roman" w:hAnsi="Times New Roman" w:cs="Times New Roman"/>
        </w:rPr>
        <w:t xml:space="preserve">of </w:t>
      </w:r>
      <w:r w:rsidR="00B815D3" w:rsidRPr="00BF347D">
        <w:rPr>
          <w:rFonts w:ascii="Times New Roman" w:hAnsi="Times New Roman" w:cs="Times New Roman"/>
        </w:rPr>
        <w:t xml:space="preserve">£907 </w:t>
      </w:r>
      <w:r w:rsidRPr="001A575C">
        <w:rPr>
          <w:rFonts w:ascii="Times New Roman" w:hAnsi="Times New Roman" w:cs="Times New Roman"/>
        </w:rPr>
        <w:t>received from The City of Edinburgh Council which i</w:t>
      </w:r>
      <w:r w:rsidR="008D1291" w:rsidRPr="001A575C">
        <w:rPr>
          <w:rFonts w:ascii="Times New Roman" w:hAnsi="Times New Roman" w:cs="Times New Roman"/>
        </w:rPr>
        <w:t>s based on ‘</w:t>
      </w:r>
      <w:r w:rsidR="008D1291" w:rsidRPr="001A575C">
        <w:rPr>
          <w:rFonts w:ascii="Times New Roman" w:hAnsi="Times New Roman" w:cs="Times New Roman"/>
          <w:iCs/>
          <w:color w:val="000000"/>
          <w:bdr w:val="none" w:sz="0" w:space="0" w:color="auto" w:frame="1"/>
        </w:rPr>
        <w:t>a standard lump sum payment plus an additional per capita contribution related to the population for that area’ (</w:t>
      </w:r>
      <w:r w:rsidR="008D1291" w:rsidRPr="001A575C">
        <w:rPr>
          <w:rFonts w:ascii="Times New Roman" w:hAnsi="Times New Roman" w:cs="Times New Roman"/>
          <w:color w:val="000000"/>
        </w:rPr>
        <w:t>Scheme for Community Councils guidance, section 11).</w:t>
      </w:r>
      <w:r w:rsidR="00D22A67">
        <w:rPr>
          <w:rFonts w:ascii="Times New Roman" w:hAnsi="Times New Roman" w:cs="Times New Roman"/>
          <w:color w:val="000000"/>
        </w:rPr>
        <w:t xml:space="preserve"> In addition, the CEC provided a grant of £500 to cover the costs of upgrading the PCC website, including rendering it mobile-friendly.</w:t>
      </w:r>
      <w:r w:rsidRPr="001A575C">
        <w:rPr>
          <w:rFonts w:ascii="Times New Roman" w:hAnsi="Times New Roman" w:cs="Times New Roman"/>
        </w:rPr>
        <w:t xml:space="preserve"> </w:t>
      </w:r>
    </w:p>
    <w:p w:rsidR="00C879AB" w:rsidRPr="00BF347D" w:rsidRDefault="00BF347D" w:rsidP="001A575C">
      <w:pPr>
        <w:spacing w:line="240" w:lineRule="auto"/>
        <w:jc w:val="both"/>
        <w:rPr>
          <w:rFonts w:ascii="Times New Roman" w:hAnsi="Times New Roman" w:cs="Times New Roman"/>
        </w:rPr>
      </w:pPr>
      <w:r w:rsidRPr="00BF347D">
        <w:rPr>
          <w:rFonts w:ascii="Times New Roman" w:hAnsi="Times New Roman" w:cs="Times New Roman"/>
        </w:rPr>
        <w:t>Please note that, unlike in previous years, this report will not include reference to any funds held by PCC as donations from local businesspeople for Christmas lights and special events. Those funds cannot be used for the standard business of the PCC. Should anyone require information about those funds, please contact the PCC treasurer.</w:t>
      </w:r>
    </w:p>
    <w:p w:rsidR="00C879AB" w:rsidRPr="001A575C" w:rsidRDefault="00C879AB" w:rsidP="001A575C">
      <w:pPr>
        <w:spacing w:line="240" w:lineRule="auto"/>
        <w:jc w:val="both"/>
        <w:rPr>
          <w:rFonts w:ascii="Times New Roman" w:hAnsi="Times New Roman" w:cs="Times New Roman"/>
        </w:rPr>
      </w:pPr>
    </w:p>
    <w:p w:rsidR="00C879AB" w:rsidRPr="001A575C" w:rsidRDefault="00C879AB" w:rsidP="001A575C">
      <w:pPr>
        <w:spacing w:line="240" w:lineRule="auto"/>
        <w:jc w:val="both"/>
        <w:rPr>
          <w:rFonts w:ascii="Times New Roman" w:hAnsi="Times New Roman" w:cs="Times New Roman"/>
        </w:rPr>
      </w:pPr>
      <w:r w:rsidRPr="001A575C">
        <w:rPr>
          <w:rFonts w:ascii="Times New Roman" w:hAnsi="Times New Roman" w:cs="Times New Roman"/>
          <w:i/>
        </w:rPr>
        <w:t>Expenditure</w:t>
      </w:r>
    </w:p>
    <w:p w:rsidR="00D22A67" w:rsidRPr="00BF347D" w:rsidRDefault="0044268F" w:rsidP="001A575C">
      <w:pPr>
        <w:spacing w:line="240" w:lineRule="auto"/>
        <w:jc w:val="both"/>
        <w:rPr>
          <w:rFonts w:ascii="Times New Roman" w:hAnsi="Times New Roman" w:cs="Times New Roman"/>
        </w:rPr>
      </w:pPr>
      <w:r w:rsidRPr="00BF347D">
        <w:rPr>
          <w:rFonts w:ascii="Times New Roman" w:hAnsi="Times New Roman" w:cs="Times New Roman"/>
        </w:rPr>
        <w:t xml:space="preserve">Major items: </w:t>
      </w:r>
      <w:r w:rsidR="004C25A8" w:rsidRPr="00BF347D">
        <w:rPr>
          <w:rFonts w:ascii="Times New Roman" w:hAnsi="Times New Roman" w:cs="Times New Roman"/>
        </w:rPr>
        <w:t xml:space="preserve">In addition to website </w:t>
      </w:r>
      <w:r w:rsidR="00D85212" w:rsidRPr="00BF347D">
        <w:rPr>
          <w:rFonts w:ascii="Times New Roman" w:hAnsi="Times New Roman" w:cs="Times New Roman"/>
        </w:rPr>
        <w:t>costs (</w:t>
      </w:r>
      <w:proofErr w:type="spellStart"/>
      <w:r w:rsidR="00D85212" w:rsidRPr="00BF347D">
        <w:rPr>
          <w:rFonts w:ascii="Times New Roman" w:hAnsi="Times New Roman" w:cs="Times New Roman"/>
        </w:rPr>
        <w:t>Typeform</w:t>
      </w:r>
      <w:proofErr w:type="spellEnd"/>
      <w:r w:rsidR="00D85212" w:rsidRPr="00BF347D">
        <w:rPr>
          <w:rFonts w:ascii="Times New Roman" w:hAnsi="Times New Roman" w:cs="Times New Roman"/>
        </w:rPr>
        <w:t xml:space="preserve"> cost: £240) </w:t>
      </w:r>
      <w:r w:rsidR="004C25A8" w:rsidRPr="00BF347D">
        <w:rPr>
          <w:rFonts w:ascii="Times New Roman" w:hAnsi="Times New Roman" w:cs="Times New Roman"/>
        </w:rPr>
        <w:t xml:space="preserve"> and website hosting costs</w:t>
      </w:r>
      <w:r w:rsidR="00D85212" w:rsidRPr="00BF347D">
        <w:rPr>
          <w:rFonts w:ascii="Times New Roman" w:hAnsi="Times New Roman" w:cs="Times New Roman"/>
        </w:rPr>
        <w:t xml:space="preserve"> (£113)</w:t>
      </w:r>
      <w:r w:rsidR="00BF4BCF" w:rsidRPr="00BF347D">
        <w:rPr>
          <w:rFonts w:ascii="Times New Roman" w:hAnsi="Times New Roman" w:cs="Times New Roman"/>
        </w:rPr>
        <w:t>,</w:t>
      </w:r>
      <w:r w:rsidR="00D22A67" w:rsidRPr="00BF347D">
        <w:rPr>
          <w:rFonts w:ascii="Times New Roman" w:hAnsi="Times New Roman" w:cs="Times New Roman"/>
        </w:rPr>
        <w:t xml:space="preserve"> </w:t>
      </w:r>
      <w:r w:rsidRPr="00BF347D">
        <w:rPr>
          <w:rFonts w:ascii="Times New Roman" w:hAnsi="Times New Roman" w:cs="Times New Roman"/>
        </w:rPr>
        <w:t xml:space="preserve">there were </w:t>
      </w:r>
      <w:r w:rsidR="00BF4BCF" w:rsidRPr="00BF347D">
        <w:rPr>
          <w:rFonts w:ascii="Times New Roman" w:hAnsi="Times New Roman" w:cs="Times New Roman"/>
        </w:rPr>
        <w:t xml:space="preserve">basecamp costs of £240, </w:t>
      </w:r>
      <w:r w:rsidRPr="00BF347D">
        <w:rPr>
          <w:rFonts w:ascii="Times New Roman" w:hAnsi="Times New Roman" w:cs="Times New Roman"/>
        </w:rPr>
        <w:t>public liability insurance costs of £250, and rental costs of £400 (though see the next item for further discussion of rent)</w:t>
      </w:r>
      <w:r w:rsidR="00D85212" w:rsidRPr="00BF347D">
        <w:rPr>
          <w:rFonts w:ascii="Times New Roman" w:hAnsi="Times New Roman" w:cs="Times New Roman"/>
        </w:rPr>
        <w:t xml:space="preserve">. </w:t>
      </w:r>
      <w:r w:rsidR="00BF347D" w:rsidRPr="00BF347D">
        <w:rPr>
          <w:rFonts w:ascii="Times New Roman" w:hAnsi="Times New Roman" w:cs="Times New Roman"/>
        </w:rPr>
        <w:t>Please note that</w:t>
      </w:r>
      <w:r w:rsidR="00BF347D">
        <w:rPr>
          <w:rFonts w:ascii="Times New Roman" w:hAnsi="Times New Roman" w:cs="Times New Roman"/>
        </w:rPr>
        <w:t xml:space="preserve"> a</w:t>
      </w:r>
      <w:r w:rsidR="00BF347D" w:rsidRPr="00BF347D">
        <w:rPr>
          <w:rFonts w:ascii="Times New Roman" w:hAnsi="Times New Roman" w:cs="Times New Roman"/>
        </w:rPr>
        <w:t xml:space="preserve"> £300 payment for website improvements </w:t>
      </w:r>
      <w:r w:rsidR="00BF347D">
        <w:rPr>
          <w:rFonts w:ascii="Times New Roman" w:hAnsi="Times New Roman" w:cs="Times New Roman"/>
        </w:rPr>
        <w:t>was</w:t>
      </w:r>
      <w:r w:rsidR="00BF347D" w:rsidRPr="00BF347D">
        <w:rPr>
          <w:rFonts w:ascii="Times New Roman" w:hAnsi="Times New Roman" w:cs="Times New Roman"/>
        </w:rPr>
        <w:t xml:space="preserve"> made in the following financial year, 2019-2020.</w:t>
      </w:r>
    </w:p>
    <w:p w:rsidR="0023389B" w:rsidRPr="001A575C" w:rsidRDefault="0023389B" w:rsidP="001A575C">
      <w:pPr>
        <w:spacing w:line="240" w:lineRule="auto"/>
        <w:jc w:val="both"/>
        <w:rPr>
          <w:rFonts w:ascii="Times New Roman" w:hAnsi="Times New Roman" w:cs="Times New Roman"/>
        </w:rPr>
      </w:pPr>
    </w:p>
    <w:p w:rsidR="0023389B" w:rsidRPr="001A575C" w:rsidRDefault="003242B3" w:rsidP="001A575C">
      <w:pPr>
        <w:spacing w:line="240" w:lineRule="auto"/>
        <w:jc w:val="both"/>
        <w:rPr>
          <w:rFonts w:ascii="Times New Roman" w:hAnsi="Times New Roman" w:cs="Times New Roman"/>
        </w:rPr>
      </w:pPr>
      <w:r w:rsidRPr="001A575C">
        <w:rPr>
          <w:rFonts w:ascii="Times New Roman" w:hAnsi="Times New Roman" w:cs="Times New Roman"/>
          <w:i/>
        </w:rPr>
        <w:t>Financial Position</w:t>
      </w:r>
    </w:p>
    <w:p w:rsidR="0039449B" w:rsidRPr="00081749" w:rsidRDefault="00D22A67" w:rsidP="001A575C">
      <w:pPr>
        <w:spacing w:line="240" w:lineRule="auto"/>
        <w:jc w:val="both"/>
        <w:rPr>
          <w:rFonts w:ascii="Times New Roman" w:hAnsi="Times New Roman" w:cs="Times New Roman"/>
        </w:rPr>
      </w:pPr>
      <w:r w:rsidRPr="00081749">
        <w:rPr>
          <w:rFonts w:ascii="Times New Roman" w:hAnsi="Times New Roman" w:cs="Times New Roman"/>
        </w:rPr>
        <w:t>The closing balance (as of 6 April 2019) showed a position of £1871 held as cash in the bank account</w:t>
      </w:r>
      <w:r w:rsidR="00026832" w:rsidRPr="00081749">
        <w:rPr>
          <w:rFonts w:ascii="Times New Roman" w:hAnsi="Times New Roman" w:cs="Times New Roman"/>
        </w:rPr>
        <w:t>; the position at the start of the year was £1482</w:t>
      </w:r>
      <w:r w:rsidRPr="00081749">
        <w:rPr>
          <w:rFonts w:ascii="Times New Roman" w:hAnsi="Times New Roman" w:cs="Times New Roman"/>
        </w:rPr>
        <w:t>.</w:t>
      </w:r>
      <w:r w:rsidR="00026832" w:rsidRPr="00081749">
        <w:rPr>
          <w:rFonts w:ascii="Times New Roman" w:hAnsi="Times New Roman" w:cs="Times New Roman"/>
        </w:rPr>
        <w:t xml:space="preserve"> For </w:t>
      </w:r>
      <w:r w:rsidR="00081749" w:rsidRPr="00081749">
        <w:rPr>
          <w:rFonts w:ascii="Times New Roman" w:hAnsi="Times New Roman" w:cs="Times New Roman"/>
        </w:rPr>
        <w:t>the financial</w:t>
      </w:r>
      <w:r w:rsidR="00026832" w:rsidRPr="00081749">
        <w:rPr>
          <w:rFonts w:ascii="Times New Roman" w:hAnsi="Times New Roman" w:cs="Times New Roman"/>
        </w:rPr>
        <w:t xml:space="preserve"> year</w:t>
      </w:r>
      <w:r w:rsidR="00081749" w:rsidRPr="00081749">
        <w:rPr>
          <w:rFonts w:ascii="Times New Roman" w:hAnsi="Times New Roman" w:cs="Times New Roman"/>
        </w:rPr>
        <w:t xml:space="preserve"> 2018-19</w:t>
      </w:r>
      <w:r w:rsidR="00026832" w:rsidRPr="00081749">
        <w:rPr>
          <w:rFonts w:ascii="Times New Roman" w:hAnsi="Times New Roman" w:cs="Times New Roman"/>
        </w:rPr>
        <w:t xml:space="preserve"> </w:t>
      </w:r>
      <w:r w:rsidR="00081749" w:rsidRPr="00081749">
        <w:rPr>
          <w:rFonts w:ascii="Times New Roman" w:hAnsi="Times New Roman" w:cs="Times New Roman"/>
        </w:rPr>
        <w:t>PCC</w:t>
      </w:r>
      <w:r w:rsidR="00026832" w:rsidRPr="00081749">
        <w:rPr>
          <w:rFonts w:ascii="Times New Roman" w:hAnsi="Times New Roman" w:cs="Times New Roman"/>
        </w:rPr>
        <w:t xml:space="preserve"> income exceeded expenditure by £</w:t>
      </w:r>
      <w:r w:rsidR="00BF347D" w:rsidRPr="00081749">
        <w:rPr>
          <w:rFonts w:ascii="Times New Roman" w:hAnsi="Times New Roman" w:cs="Times New Roman"/>
        </w:rPr>
        <w:t xml:space="preserve">389. </w:t>
      </w:r>
      <w:r w:rsidR="00081749">
        <w:rPr>
          <w:rFonts w:ascii="Times New Roman" w:hAnsi="Times New Roman" w:cs="Times New Roman"/>
        </w:rPr>
        <w:t>Note, as above, that £300 of relevant expenditure was delayed until 2019-20; on the other hand, as of 2019, the rental costs for PCC meetings diminish significantly (rent is charged by Portobello Baptist Church by calendar year rather than financial year, so the</w:t>
      </w:r>
      <w:r w:rsidR="00360518">
        <w:rPr>
          <w:rFonts w:ascii="Times New Roman" w:hAnsi="Times New Roman" w:cs="Times New Roman"/>
        </w:rPr>
        <w:t xml:space="preserve"> effect of the</w:t>
      </w:r>
      <w:r w:rsidR="00081749">
        <w:rPr>
          <w:rFonts w:ascii="Times New Roman" w:hAnsi="Times New Roman" w:cs="Times New Roman"/>
        </w:rPr>
        <w:t xml:space="preserve"> decrease in rental will be more strongly felt in 2019-2020 than 2018-19).</w:t>
      </w:r>
    </w:p>
    <w:p w:rsidR="003242B3" w:rsidRPr="001A575C" w:rsidRDefault="003242B3" w:rsidP="001A575C">
      <w:pPr>
        <w:spacing w:line="240" w:lineRule="auto"/>
        <w:jc w:val="both"/>
        <w:rPr>
          <w:rFonts w:ascii="Times New Roman" w:hAnsi="Times New Roman" w:cs="Times New Roman"/>
        </w:rPr>
      </w:pPr>
    </w:p>
    <w:p w:rsidR="00336AE8" w:rsidRPr="001A575C" w:rsidRDefault="00E175DC" w:rsidP="001A575C">
      <w:pPr>
        <w:spacing w:line="240" w:lineRule="auto"/>
        <w:jc w:val="both"/>
        <w:rPr>
          <w:rFonts w:ascii="Times New Roman" w:hAnsi="Times New Roman" w:cs="Times New Roman"/>
        </w:rPr>
      </w:pPr>
      <w:r w:rsidRPr="001A575C">
        <w:rPr>
          <w:rFonts w:ascii="Times New Roman" w:hAnsi="Times New Roman" w:cs="Times New Roman"/>
        </w:rPr>
        <w:t>Donald Bloxham</w:t>
      </w:r>
    </w:p>
    <w:p w:rsidR="00E175DC" w:rsidRPr="001A575C" w:rsidRDefault="00E175DC" w:rsidP="001A575C">
      <w:pPr>
        <w:spacing w:line="240" w:lineRule="auto"/>
        <w:jc w:val="both"/>
        <w:rPr>
          <w:rFonts w:ascii="Times New Roman" w:hAnsi="Times New Roman" w:cs="Times New Roman"/>
        </w:rPr>
      </w:pPr>
      <w:r w:rsidRPr="001A575C">
        <w:rPr>
          <w:rFonts w:ascii="Times New Roman" w:hAnsi="Times New Roman" w:cs="Times New Roman"/>
        </w:rPr>
        <w:t>Temporary Treasurer</w:t>
      </w:r>
    </w:p>
    <w:sectPr w:rsidR="00E175DC" w:rsidRPr="001A5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9B"/>
    <w:rsid w:val="00026832"/>
    <w:rsid w:val="00081749"/>
    <w:rsid w:val="001574DF"/>
    <w:rsid w:val="001A575C"/>
    <w:rsid w:val="0023389B"/>
    <w:rsid w:val="00277F6B"/>
    <w:rsid w:val="003242B3"/>
    <w:rsid w:val="00360518"/>
    <w:rsid w:val="0039449B"/>
    <w:rsid w:val="003B424C"/>
    <w:rsid w:val="0044268F"/>
    <w:rsid w:val="004C25A8"/>
    <w:rsid w:val="005E6B8B"/>
    <w:rsid w:val="00607014"/>
    <w:rsid w:val="007242D7"/>
    <w:rsid w:val="0079393B"/>
    <w:rsid w:val="007C30CB"/>
    <w:rsid w:val="008243F4"/>
    <w:rsid w:val="008B33B8"/>
    <w:rsid w:val="008D1291"/>
    <w:rsid w:val="00B815D3"/>
    <w:rsid w:val="00BB24EF"/>
    <w:rsid w:val="00BD00AF"/>
    <w:rsid w:val="00BF347D"/>
    <w:rsid w:val="00BF4BCF"/>
    <w:rsid w:val="00C879AB"/>
    <w:rsid w:val="00CD26D0"/>
    <w:rsid w:val="00CE7612"/>
    <w:rsid w:val="00D22A67"/>
    <w:rsid w:val="00D85212"/>
    <w:rsid w:val="00E175DC"/>
    <w:rsid w:val="00EB2615"/>
    <w:rsid w:val="00F8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7245-F69D-4D16-ADFD-F264292E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Hawkins</dc:creator>
  <cp:keywords/>
  <dc:description/>
  <cp:lastModifiedBy>Lee Kindness</cp:lastModifiedBy>
  <cp:revision>2</cp:revision>
  <dcterms:created xsi:type="dcterms:W3CDTF">2019-08-26T16:29:00Z</dcterms:created>
  <dcterms:modified xsi:type="dcterms:W3CDTF">2019-08-26T16:29:00Z</dcterms:modified>
</cp:coreProperties>
</file>