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D8462" w14:textId="77777777" w:rsidR="00A65E7A" w:rsidRPr="00A65E7A" w:rsidRDefault="00B72C0D" w:rsidP="00A65E7A">
      <w:pPr>
        <w:spacing w:before="100" w:beforeAutospacing="1" w:after="100" w:afterAutospacing="1"/>
        <w:rPr>
          <w:rFonts w:asciiTheme="majorHAnsi" w:hAnsiTheme="majorHAnsi" w:cs="Times New Roman"/>
          <w:color w:val="000000"/>
          <w:sz w:val="22"/>
          <w:szCs w:val="22"/>
          <w:lang w:val="en-GB"/>
        </w:rPr>
      </w:pPr>
      <w:r>
        <w:rPr>
          <w:rFonts w:asciiTheme="majorHAnsi" w:hAnsiTheme="majorHAnsi" w:cs="Times New Roman"/>
          <w:b/>
          <w:bCs/>
          <w:color w:val="000000"/>
          <w:sz w:val="22"/>
          <w:szCs w:val="22"/>
          <w:lang w:val="en-GB"/>
        </w:rPr>
        <w:t xml:space="preserve">Portobello Town Hall </w:t>
      </w:r>
      <w:r w:rsidR="00516674">
        <w:rPr>
          <w:rFonts w:asciiTheme="majorHAnsi" w:hAnsiTheme="majorHAnsi" w:cs="Times New Roman"/>
          <w:b/>
          <w:bCs/>
          <w:color w:val="000000"/>
          <w:sz w:val="22"/>
          <w:szCs w:val="22"/>
          <w:lang w:val="en-GB"/>
        </w:rPr>
        <w:t>Vision – Peter Schaufuss</w:t>
      </w:r>
    </w:p>
    <w:p w14:paraId="5F7C50EE" w14:textId="71C49A6B" w:rsidR="00A65E7A" w:rsidRPr="00A65E7A" w:rsidRDefault="00603C38" w:rsidP="00A65E7A">
      <w:pPr>
        <w:spacing w:before="100" w:beforeAutospacing="1" w:after="100" w:afterAutospacing="1"/>
        <w:jc w:val="both"/>
        <w:rPr>
          <w:rFonts w:asciiTheme="majorHAnsi" w:hAnsiTheme="majorHAnsi" w:cs="Times New Roman"/>
          <w:color w:val="000000"/>
          <w:sz w:val="22"/>
          <w:szCs w:val="22"/>
          <w:lang w:val="en-GB"/>
        </w:rPr>
      </w:pPr>
      <w:r>
        <w:rPr>
          <w:rFonts w:asciiTheme="majorHAnsi" w:hAnsiTheme="majorHAnsi" w:cs="Times New Roman"/>
          <w:color w:val="000000"/>
          <w:sz w:val="22"/>
          <w:szCs w:val="22"/>
          <w:lang w:val="en-GB"/>
        </w:rPr>
        <w:t>I</w:t>
      </w:r>
      <w:r w:rsidR="00A65E7A">
        <w:rPr>
          <w:rFonts w:asciiTheme="majorHAnsi" w:hAnsiTheme="majorHAnsi" w:cs="Times New Roman"/>
          <w:color w:val="000000"/>
          <w:sz w:val="22"/>
          <w:szCs w:val="22"/>
          <w:lang w:val="en-GB"/>
        </w:rPr>
        <w:t xml:space="preserve"> have </w:t>
      </w:r>
      <w:r w:rsidR="00A65E7A" w:rsidRPr="00A65E7A">
        <w:rPr>
          <w:rFonts w:asciiTheme="majorHAnsi" w:hAnsiTheme="majorHAnsi" w:cs="Times New Roman"/>
          <w:color w:val="000000"/>
          <w:sz w:val="22"/>
          <w:szCs w:val="22"/>
          <w:lang w:val="en-GB"/>
        </w:rPr>
        <w:t>a vision for Portobello Town Hall; one that I hope will cement its future for many generations to come by fully utilising the phenomenal potential that this building offers. </w:t>
      </w:r>
    </w:p>
    <w:p w14:paraId="3F39B68B" w14:textId="77777777" w:rsidR="00A65E7A" w:rsidRPr="00D61A1C" w:rsidRDefault="00A65E7A" w:rsidP="00D61A1C">
      <w:pPr>
        <w:spacing w:before="100" w:beforeAutospacing="1" w:after="100" w:afterAutospacing="1"/>
        <w:jc w:val="both"/>
        <w:rPr>
          <w:rFonts w:asciiTheme="majorHAnsi" w:hAnsiTheme="majorHAnsi" w:cs="Times New Roman"/>
          <w:color w:val="000000"/>
          <w:sz w:val="22"/>
          <w:szCs w:val="22"/>
          <w:lang w:val="en-GB"/>
        </w:rPr>
      </w:pPr>
      <w:r w:rsidRPr="00A65E7A">
        <w:rPr>
          <w:rFonts w:asciiTheme="majorHAnsi" w:hAnsiTheme="majorHAnsi" w:cs="Times New Roman"/>
          <w:color w:val="000000"/>
          <w:sz w:val="22"/>
          <w:szCs w:val="22"/>
          <w:lang w:val="en-GB"/>
        </w:rPr>
        <w:t>Since it was built </w:t>
      </w:r>
      <w:r w:rsidRPr="00A65E7A">
        <w:rPr>
          <w:rFonts w:asciiTheme="majorHAnsi" w:hAnsiTheme="majorHAnsi" w:cs="Times New Roman"/>
          <w:color w:val="000000"/>
          <w:sz w:val="22"/>
          <w:szCs w:val="22"/>
          <w:shd w:val="clear" w:color="auto" w:fill="FFFFFF"/>
          <w:lang w:val="en-GB"/>
        </w:rPr>
        <w:t>in 1912-</w:t>
      </w:r>
      <w:r w:rsidRPr="00A65E7A">
        <w:rPr>
          <w:rFonts w:asciiTheme="majorHAnsi" w:hAnsiTheme="majorHAnsi" w:cs="Times New Roman"/>
          <w:color w:val="000000"/>
          <w:sz w:val="22"/>
          <w:szCs w:val="22"/>
          <w:lang w:val="en-GB"/>
        </w:rPr>
        <w:t>14 to the City Architect James A Williamson’s design, the</w:t>
      </w:r>
      <w:r w:rsidRPr="00A65E7A">
        <w:rPr>
          <w:rFonts w:asciiTheme="majorHAnsi" w:hAnsiTheme="majorHAnsi" w:cs="Times New Roman"/>
          <w:color w:val="000000"/>
          <w:sz w:val="22"/>
          <w:szCs w:val="22"/>
          <w:shd w:val="clear" w:color="auto" w:fill="FFFFFF"/>
          <w:lang w:val="en-GB"/>
        </w:rPr>
        <w:t> 3-storey, 5-bay classical town hall </w:t>
      </w:r>
      <w:r w:rsidRPr="00A65E7A">
        <w:rPr>
          <w:rFonts w:asciiTheme="majorHAnsi" w:hAnsiTheme="majorHAnsi" w:cs="Times New Roman"/>
          <w:color w:val="000000"/>
          <w:sz w:val="22"/>
          <w:szCs w:val="22"/>
          <w:lang w:val="en-GB"/>
        </w:rPr>
        <w:t>has played an important local role, also as a community and artistic centre. It is my wish to continue the evolution to the public and community on a daily basis for a variety of purposes. I plan to make the Town Hall a world-class centre, one that would attract productions and music events from leading companies, as well as community productions and many other exciting uses both cultural and community based. </w:t>
      </w:r>
    </w:p>
    <w:p w14:paraId="241CC48B" w14:textId="77777777" w:rsidR="00A65E7A" w:rsidRPr="00A65E7A" w:rsidRDefault="00A65E7A" w:rsidP="00A65E7A">
      <w:pPr>
        <w:rPr>
          <w:rFonts w:asciiTheme="majorHAnsi" w:hAnsiTheme="majorHAnsi" w:cs="Times New Roman"/>
          <w:color w:val="000000"/>
          <w:sz w:val="22"/>
          <w:szCs w:val="22"/>
          <w:lang w:val="en-GB"/>
        </w:rPr>
      </w:pPr>
      <w:r w:rsidRPr="00A65E7A">
        <w:rPr>
          <w:rFonts w:asciiTheme="majorHAnsi" w:hAnsiTheme="majorHAnsi" w:cs="Arial"/>
          <w:color w:val="000000"/>
          <w:sz w:val="22"/>
          <w:szCs w:val="22"/>
          <w:lang w:val="en-GB"/>
        </w:rPr>
        <w:t>We plan to allow the community to utilise the sp</w:t>
      </w:r>
      <w:r w:rsidR="00D61A1C">
        <w:rPr>
          <w:rFonts w:asciiTheme="majorHAnsi" w:hAnsiTheme="majorHAnsi" w:cs="Arial"/>
          <w:color w:val="000000"/>
          <w:sz w:val="22"/>
          <w:szCs w:val="22"/>
          <w:lang w:val="en-GB"/>
        </w:rPr>
        <w:t>ace through hire arrangements (both recurring and ad hoc)</w:t>
      </w:r>
      <w:r w:rsidRPr="00A65E7A">
        <w:rPr>
          <w:rFonts w:asciiTheme="majorHAnsi" w:hAnsiTheme="majorHAnsi" w:cs="Arial"/>
          <w:color w:val="000000"/>
          <w:sz w:val="22"/>
          <w:szCs w:val="22"/>
          <w:lang w:val="en-GB"/>
        </w:rPr>
        <w:t>, as per what has been happening with both the Rose and St Stephens which has seen dance school shows, karate classes, film festivals, church services, rehearsal space, community gatherings all take place.</w:t>
      </w:r>
    </w:p>
    <w:p w14:paraId="7EACDE5C" w14:textId="77777777" w:rsidR="00A65E7A" w:rsidRPr="00A65E7A" w:rsidRDefault="00A65E7A" w:rsidP="00A65E7A">
      <w:pPr>
        <w:rPr>
          <w:rFonts w:asciiTheme="majorHAnsi" w:hAnsiTheme="majorHAnsi" w:cs="Times New Roman"/>
          <w:color w:val="000000"/>
          <w:sz w:val="22"/>
          <w:szCs w:val="22"/>
          <w:lang w:val="en-GB"/>
        </w:rPr>
      </w:pPr>
    </w:p>
    <w:p w14:paraId="48DB75C5" w14:textId="77777777" w:rsidR="00A65E7A" w:rsidRPr="00A65E7A" w:rsidRDefault="00D61A1C" w:rsidP="00A65E7A">
      <w:pPr>
        <w:rPr>
          <w:rFonts w:asciiTheme="majorHAnsi" w:hAnsiTheme="majorHAnsi" w:cs="Times New Roman"/>
          <w:color w:val="000000"/>
          <w:sz w:val="22"/>
          <w:szCs w:val="22"/>
          <w:lang w:val="en-GB"/>
        </w:rPr>
      </w:pPr>
      <w:r>
        <w:rPr>
          <w:rFonts w:asciiTheme="majorHAnsi" w:hAnsiTheme="majorHAnsi" w:cs="Arial"/>
          <w:color w:val="000000"/>
          <w:sz w:val="22"/>
          <w:szCs w:val="22"/>
          <w:lang w:val="en-GB"/>
        </w:rPr>
        <w:t>As part of my</w:t>
      </w:r>
      <w:r w:rsidR="00A65E7A" w:rsidRPr="00A65E7A">
        <w:rPr>
          <w:rFonts w:asciiTheme="majorHAnsi" w:hAnsiTheme="majorHAnsi" w:cs="Arial"/>
          <w:color w:val="000000"/>
          <w:sz w:val="22"/>
          <w:szCs w:val="22"/>
          <w:lang w:val="en-GB"/>
        </w:rPr>
        <w:t xml:space="preserve"> bid, </w:t>
      </w:r>
      <w:r>
        <w:rPr>
          <w:rFonts w:asciiTheme="majorHAnsi" w:hAnsiTheme="majorHAnsi" w:cs="Arial"/>
          <w:color w:val="000000"/>
          <w:sz w:val="22"/>
          <w:szCs w:val="22"/>
          <w:lang w:val="en-GB"/>
        </w:rPr>
        <w:t xml:space="preserve">is </w:t>
      </w:r>
      <w:r w:rsidR="00A65E7A" w:rsidRPr="00A65E7A">
        <w:rPr>
          <w:rFonts w:asciiTheme="majorHAnsi" w:hAnsiTheme="majorHAnsi" w:cs="Arial"/>
          <w:color w:val="000000"/>
          <w:sz w:val="22"/>
          <w:szCs w:val="22"/>
          <w:lang w:val="en-GB"/>
        </w:rPr>
        <w:t xml:space="preserve">to enshrine the minimum of 200 hours of free community usage as part of </w:t>
      </w:r>
      <w:r>
        <w:rPr>
          <w:rFonts w:asciiTheme="majorHAnsi" w:hAnsiTheme="majorHAnsi" w:cs="Arial"/>
          <w:color w:val="000000"/>
          <w:sz w:val="22"/>
          <w:szCs w:val="22"/>
          <w:lang w:val="en-GB"/>
        </w:rPr>
        <w:t>the legal terms attaching to my</w:t>
      </w:r>
      <w:r w:rsidR="00A65E7A" w:rsidRPr="00A65E7A">
        <w:rPr>
          <w:rFonts w:asciiTheme="majorHAnsi" w:hAnsiTheme="majorHAnsi" w:cs="Arial"/>
          <w:color w:val="000000"/>
          <w:sz w:val="22"/>
          <w:szCs w:val="22"/>
          <w:lang w:val="en-GB"/>
        </w:rPr>
        <w:t xml:space="preserve"> bid.</w:t>
      </w:r>
    </w:p>
    <w:p w14:paraId="2641D445" w14:textId="77777777" w:rsidR="00A65E7A" w:rsidRPr="00A65E7A" w:rsidRDefault="00A65E7A" w:rsidP="00A65E7A">
      <w:pPr>
        <w:rPr>
          <w:rFonts w:asciiTheme="majorHAnsi" w:hAnsiTheme="majorHAnsi" w:cs="Times New Roman"/>
          <w:color w:val="000000"/>
          <w:sz w:val="22"/>
          <w:szCs w:val="22"/>
          <w:lang w:val="en-GB"/>
        </w:rPr>
      </w:pPr>
      <w:r w:rsidRPr="00A65E7A">
        <w:rPr>
          <w:rFonts w:asciiTheme="majorHAnsi" w:hAnsiTheme="majorHAnsi" w:cs="Arial"/>
          <w:color w:val="000000"/>
          <w:sz w:val="22"/>
          <w:szCs w:val="22"/>
          <w:lang w:val="en-GB"/>
        </w:rPr>
        <w:t> </w:t>
      </w:r>
    </w:p>
    <w:p w14:paraId="46791C67" w14:textId="77777777" w:rsidR="00A65E7A" w:rsidRPr="00A65E7A" w:rsidRDefault="00D61A1C" w:rsidP="00A65E7A">
      <w:pPr>
        <w:rPr>
          <w:rFonts w:asciiTheme="majorHAnsi" w:hAnsiTheme="majorHAnsi" w:cs="Times New Roman"/>
          <w:color w:val="000000"/>
          <w:sz w:val="22"/>
          <w:szCs w:val="22"/>
          <w:lang w:val="en-GB"/>
        </w:rPr>
      </w:pPr>
      <w:r>
        <w:rPr>
          <w:rFonts w:asciiTheme="majorHAnsi" w:hAnsiTheme="majorHAnsi" w:cs="Arial"/>
          <w:color w:val="000000"/>
          <w:sz w:val="22"/>
          <w:szCs w:val="22"/>
          <w:lang w:val="en-GB"/>
        </w:rPr>
        <w:t>My</w:t>
      </w:r>
      <w:r w:rsidR="00A65E7A" w:rsidRPr="00A65E7A">
        <w:rPr>
          <w:rFonts w:asciiTheme="majorHAnsi" w:hAnsiTheme="majorHAnsi" w:cs="Arial"/>
          <w:color w:val="000000"/>
          <w:sz w:val="22"/>
          <w:szCs w:val="22"/>
          <w:lang w:val="en-GB"/>
        </w:rPr>
        <w:t xml:space="preserve"> vision very much encourages the building being full of life, noise, colour a</w:t>
      </w:r>
      <w:r>
        <w:rPr>
          <w:rFonts w:asciiTheme="majorHAnsi" w:hAnsiTheme="majorHAnsi" w:cs="Arial"/>
          <w:color w:val="000000"/>
          <w:sz w:val="22"/>
          <w:szCs w:val="22"/>
          <w:lang w:val="en-GB"/>
        </w:rPr>
        <w:t xml:space="preserve">nd laughter – ideally every day and </w:t>
      </w:r>
      <w:r w:rsidR="00A65E7A" w:rsidRPr="00A65E7A">
        <w:rPr>
          <w:rFonts w:asciiTheme="majorHAnsi" w:hAnsiTheme="majorHAnsi" w:cs="Arial"/>
          <w:color w:val="000000"/>
          <w:sz w:val="22"/>
          <w:szCs w:val="22"/>
          <w:lang w:val="en-GB"/>
        </w:rPr>
        <w:t>night of the week.</w:t>
      </w:r>
    </w:p>
    <w:p w14:paraId="2F43843E" w14:textId="77777777" w:rsidR="00A65E7A" w:rsidRPr="00A65E7A" w:rsidRDefault="00A65E7A" w:rsidP="00A65E7A">
      <w:pPr>
        <w:rPr>
          <w:rFonts w:asciiTheme="majorHAnsi" w:hAnsiTheme="majorHAnsi" w:cs="Times New Roman"/>
          <w:color w:val="000000"/>
          <w:sz w:val="22"/>
          <w:szCs w:val="22"/>
          <w:lang w:val="en-GB"/>
        </w:rPr>
      </w:pPr>
      <w:r w:rsidRPr="00A65E7A">
        <w:rPr>
          <w:rFonts w:asciiTheme="majorHAnsi" w:hAnsiTheme="majorHAnsi" w:cs="Arial"/>
          <w:color w:val="000000"/>
          <w:sz w:val="22"/>
          <w:szCs w:val="22"/>
          <w:lang w:val="en-GB"/>
        </w:rPr>
        <w:t> </w:t>
      </w:r>
    </w:p>
    <w:p w14:paraId="4C351CC8" w14:textId="77777777" w:rsidR="00A65E7A" w:rsidRDefault="00A65E7A" w:rsidP="00A65E7A">
      <w:pPr>
        <w:rPr>
          <w:rFonts w:asciiTheme="majorHAnsi" w:hAnsiTheme="majorHAnsi" w:cs="Arial"/>
          <w:color w:val="000000"/>
          <w:sz w:val="22"/>
          <w:szCs w:val="22"/>
          <w:lang w:val="en-GB"/>
        </w:rPr>
      </w:pPr>
      <w:r w:rsidRPr="00A65E7A">
        <w:rPr>
          <w:rFonts w:asciiTheme="majorHAnsi" w:hAnsiTheme="majorHAnsi" w:cs="Arial"/>
          <w:color w:val="000000"/>
          <w:sz w:val="22"/>
          <w:szCs w:val="22"/>
          <w:lang w:val="en-GB"/>
        </w:rPr>
        <w:t>Of</w:t>
      </w:r>
      <w:r w:rsidR="00D61A1C">
        <w:rPr>
          <w:rFonts w:asciiTheme="majorHAnsi" w:hAnsiTheme="majorHAnsi" w:cs="Arial"/>
          <w:color w:val="000000"/>
          <w:sz w:val="22"/>
          <w:szCs w:val="22"/>
          <w:lang w:val="en-GB"/>
        </w:rPr>
        <w:t xml:space="preserve"> course at the heart will be my core plans for my Ballet school and B</w:t>
      </w:r>
      <w:r w:rsidRPr="00A65E7A">
        <w:rPr>
          <w:rFonts w:asciiTheme="majorHAnsi" w:hAnsiTheme="majorHAnsi" w:cs="Arial"/>
          <w:color w:val="000000"/>
          <w:sz w:val="22"/>
          <w:szCs w:val="22"/>
          <w:lang w:val="en-GB"/>
        </w:rPr>
        <w:t xml:space="preserve">allet company, as well as the </w:t>
      </w:r>
      <w:r w:rsidR="00D61A1C">
        <w:rPr>
          <w:rFonts w:asciiTheme="majorHAnsi" w:hAnsiTheme="majorHAnsi" w:cs="Arial"/>
          <w:color w:val="000000"/>
          <w:sz w:val="22"/>
          <w:szCs w:val="22"/>
          <w:lang w:val="en-GB"/>
        </w:rPr>
        <w:t xml:space="preserve">various </w:t>
      </w:r>
      <w:proofErr w:type="gramStart"/>
      <w:r w:rsidR="00D61A1C">
        <w:rPr>
          <w:rFonts w:asciiTheme="majorHAnsi" w:hAnsiTheme="majorHAnsi" w:cs="Arial"/>
          <w:color w:val="000000"/>
          <w:sz w:val="22"/>
          <w:szCs w:val="22"/>
          <w:lang w:val="en-GB"/>
        </w:rPr>
        <w:t>exciting  productions</w:t>
      </w:r>
      <w:proofErr w:type="gramEnd"/>
      <w:r w:rsidR="00D61A1C">
        <w:rPr>
          <w:rFonts w:asciiTheme="majorHAnsi" w:hAnsiTheme="majorHAnsi" w:cs="Arial"/>
          <w:color w:val="000000"/>
          <w:sz w:val="22"/>
          <w:szCs w:val="22"/>
          <w:lang w:val="en-GB"/>
        </w:rPr>
        <w:t xml:space="preserve"> I</w:t>
      </w:r>
      <w:r w:rsidRPr="00A65E7A">
        <w:rPr>
          <w:rFonts w:asciiTheme="majorHAnsi" w:hAnsiTheme="majorHAnsi" w:cs="Arial"/>
          <w:color w:val="000000"/>
          <w:sz w:val="22"/>
          <w:szCs w:val="22"/>
          <w:lang w:val="en-GB"/>
        </w:rPr>
        <w:t xml:space="preserve"> would want to bring, but that leaves plenty space and opportunity for community engagement. In fact that will be actively</w:t>
      </w:r>
      <w:r w:rsidR="00D61A1C">
        <w:rPr>
          <w:rFonts w:asciiTheme="majorHAnsi" w:hAnsiTheme="majorHAnsi" w:cs="Arial"/>
          <w:color w:val="000000"/>
          <w:sz w:val="22"/>
          <w:szCs w:val="22"/>
          <w:lang w:val="en-GB"/>
        </w:rPr>
        <w:t xml:space="preserve"> a goal at the heart of my </w:t>
      </w:r>
      <w:r w:rsidRPr="00A65E7A">
        <w:rPr>
          <w:rFonts w:asciiTheme="majorHAnsi" w:hAnsiTheme="majorHAnsi" w:cs="Arial"/>
          <w:color w:val="000000"/>
          <w:sz w:val="22"/>
          <w:szCs w:val="22"/>
          <w:lang w:val="en-GB"/>
        </w:rPr>
        <w:t>whole plans for PTH.</w:t>
      </w:r>
    </w:p>
    <w:p w14:paraId="2C9E11D4" w14:textId="77777777" w:rsidR="00516674" w:rsidRDefault="00516674" w:rsidP="00A65E7A">
      <w:pPr>
        <w:rPr>
          <w:rFonts w:asciiTheme="majorHAnsi" w:hAnsiTheme="majorHAnsi" w:cs="Arial"/>
          <w:color w:val="000000"/>
          <w:sz w:val="22"/>
          <w:szCs w:val="22"/>
          <w:lang w:val="en-GB"/>
        </w:rPr>
      </w:pPr>
    </w:p>
    <w:p w14:paraId="471EBE71" w14:textId="77777777" w:rsidR="00516674" w:rsidRPr="00516674" w:rsidRDefault="00516674" w:rsidP="00516674">
      <w:pPr>
        <w:rPr>
          <w:rFonts w:asciiTheme="majorHAnsi" w:hAnsiTheme="majorHAnsi" w:cs="Arial"/>
          <w:b/>
          <w:sz w:val="22"/>
          <w:szCs w:val="22"/>
        </w:rPr>
      </w:pPr>
      <w:r w:rsidRPr="00516674">
        <w:rPr>
          <w:rFonts w:asciiTheme="majorHAnsi" w:hAnsiTheme="majorHAnsi" w:cs="Arial"/>
          <w:b/>
          <w:sz w:val="22"/>
          <w:szCs w:val="22"/>
        </w:rPr>
        <w:t xml:space="preserve">Background and track record </w:t>
      </w:r>
    </w:p>
    <w:p w14:paraId="017CD962" w14:textId="77777777" w:rsidR="00516674" w:rsidRPr="00516674" w:rsidRDefault="00516674" w:rsidP="00516674">
      <w:pPr>
        <w:rPr>
          <w:rFonts w:asciiTheme="majorHAnsi" w:hAnsiTheme="majorHAnsi" w:cs="Arial"/>
          <w:b/>
          <w:sz w:val="22"/>
          <w:szCs w:val="22"/>
        </w:rPr>
      </w:pPr>
    </w:p>
    <w:p w14:paraId="2DAC4065" w14:textId="77777777" w:rsidR="00516674" w:rsidRPr="00516674" w:rsidRDefault="00516674" w:rsidP="00516674">
      <w:pPr>
        <w:jc w:val="both"/>
        <w:rPr>
          <w:rFonts w:asciiTheme="majorHAnsi" w:hAnsiTheme="majorHAnsi" w:cs="Arial"/>
          <w:color w:val="000000"/>
          <w:sz w:val="22"/>
          <w:szCs w:val="22"/>
        </w:rPr>
      </w:pPr>
      <w:r w:rsidRPr="00516674">
        <w:rPr>
          <w:rFonts w:asciiTheme="majorHAnsi" w:hAnsiTheme="majorHAnsi" w:cs="Arial"/>
          <w:color w:val="000000"/>
          <w:sz w:val="22"/>
          <w:szCs w:val="22"/>
        </w:rPr>
        <w:t xml:space="preserve">Peter </w:t>
      </w:r>
      <w:proofErr w:type="spellStart"/>
      <w:r w:rsidRPr="00516674">
        <w:rPr>
          <w:rFonts w:asciiTheme="majorHAnsi" w:hAnsiTheme="majorHAnsi" w:cs="Arial"/>
          <w:color w:val="000000"/>
          <w:sz w:val="22"/>
          <w:szCs w:val="22"/>
        </w:rPr>
        <w:t>Schaufuss's</w:t>
      </w:r>
      <w:proofErr w:type="spellEnd"/>
      <w:r w:rsidRPr="00516674">
        <w:rPr>
          <w:rFonts w:asciiTheme="majorHAnsi" w:hAnsiTheme="majorHAnsi" w:cs="Arial"/>
          <w:color w:val="000000"/>
          <w:sz w:val="22"/>
          <w:szCs w:val="22"/>
        </w:rPr>
        <w:t xml:space="preserve"> background is in the theatre first as an International star ballet dancer and director and later adding re-designing and renovation of listed buildings into theatres and multi-purpose spaces, for performances, rehearsals, educational and community use and activities.</w:t>
      </w:r>
    </w:p>
    <w:p w14:paraId="442F3A95" w14:textId="77777777" w:rsidR="00516674" w:rsidRPr="00516674" w:rsidRDefault="00516674" w:rsidP="00516674">
      <w:pPr>
        <w:jc w:val="both"/>
        <w:rPr>
          <w:rFonts w:asciiTheme="majorHAnsi" w:hAnsiTheme="majorHAnsi" w:cs="Arial"/>
          <w:b/>
          <w:bCs/>
          <w:color w:val="000000"/>
          <w:sz w:val="22"/>
          <w:szCs w:val="22"/>
        </w:rPr>
      </w:pPr>
    </w:p>
    <w:p w14:paraId="62E74DF1" w14:textId="77777777" w:rsidR="00516674" w:rsidRPr="00516674" w:rsidRDefault="00516674" w:rsidP="00516674">
      <w:pPr>
        <w:jc w:val="both"/>
        <w:rPr>
          <w:rFonts w:asciiTheme="majorHAnsi" w:hAnsiTheme="majorHAnsi" w:cs="Arial"/>
          <w:color w:val="000000"/>
          <w:sz w:val="22"/>
          <w:szCs w:val="22"/>
        </w:rPr>
      </w:pPr>
      <w:r w:rsidRPr="00516674">
        <w:rPr>
          <w:rFonts w:asciiTheme="majorHAnsi" w:hAnsiTheme="majorHAnsi" w:cs="Arial"/>
          <w:b/>
          <w:bCs/>
          <w:color w:val="000000"/>
          <w:sz w:val="22"/>
          <w:szCs w:val="22"/>
        </w:rPr>
        <w:t>Latest projects:</w:t>
      </w:r>
    </w:p>
    <w:p w14:paraId="5EA5F69B" w14:textId="77777777" w:rsidR="00516674" w:rsidRPr="00516674" w:rsidRDefault="00516674" w:rsidP="00516674">
      <w:pPr>
        <w:jc w:val="both"/>
        <w:rPr>
          <w:rFonts w:asciiTheme="majorHAnsi" w:hAnsiTheme="majorHAnsi" w:cs="Arial"/>
          <w:color w:val="000000"/>
          <w:sz w:val="22"/>
          <w:szCs w:val="22"/>
        </w:rPr>
      </w:pPr>
    </w:p>
    <w:p w14:paraId="1FF29345" w14:textId="77777777" w:rsidR="00516674" w:rsidRPr="00516674" w:rsidRDefault="00516674" w:rsidP="00516674">
      <w:pPr>
        <w:jc w:val="both"/>
        <w:rPr>
          <w:rFonts w:asciiTheme="majorHAnsi" w:hAnsiTheme="majorHAnsi" w:cs="Arial"/>
          <w:color w:val="000000"/>
          <w:sz w:val="22"/>
          <w:szCs w:val="22"/>
        </w:rPr>
      </w:pPr>
      <w:r w:rsidRPr="00516674">
        <w:rPr>
          <w:rFonts w:asciiTheme="majorHAnsi" w:hAnsiTheme="majorHAnsi" w:cs="Arial"/>
          <w:b/>
          <w:bCs/>
          <w:color w:val="000000"/>
          <w:sz w:val="22"/>
          <w:szCs w:val="22"/>
        </w:rPr>
        <w:t>Rose Theatre</w:t>
      </w:r>
      <w:r w:rsidRPr="00516674">
        <w:rPr>
          <w:rFonts w:asciiTheme="majorHAnsi" w:hAnsiTheme="majorHAnsi" w:cs="Arial"/>
          <w:color w:val="000000"/>
          <w:sz w:val="22"/>
          <w:szCs w:val="22"/>
        </w:rPr>
        <w:t> in Rose Street in the center of Edinburgh. Rose Theatre is a grade 2-listed building and a former chapel. The building was purchased saving it from being a super pub or bar/hotel and planning permission was achieved for change of use and a total renovation including putting in an extra floor to enhancing the usability. Rose Theatre is now a multi-purpose use building hosting 3 performing venues, an award-winning Cafe, rehearsal rooms and is in great demand daily embraced by the community as well as professional users. Since Rose Theatre opened it’s doors more than 2000 performances and events have taken place with hundred of thousands of happy users and clients alike.</w:t>
      </w:r>
    </w:p>
    <w:p w14:paraId="38087451" w14:textId="77777777" w:rsidR="00516674" w:rsidRPr="00516674" w:rsidRDefault="00516674" w:rsidP="00516674">
      <w:pPr>
        <w:jc w:val="both"/>
        <w:rPr>
          <w:rFonts w:asciiTheme="majorHAnsi" w:hAnsiTheme="majorHAnsi" w:cs="Arial"/>
          <w:color w:val="000000"/>
          <w:sz w:val="22"/>
          <w:szCs w:val="22"/>
        </w:rPr>
      </w:pPr>
    </w:p>
    <w:p w14:paraId="37630E62" w14:textId="77777777" w:rsidR="00516674" w:rsidRPr="00516674" w:rsidRDefault="00516674" w:rsidP="00516674">
      <w:pPr>
        <w:jc w:val="both"/>
        <w:rPr>
          <w:rFonts w:asciiTheme="majorHAnsi" w:hAnsiTheme="majorHAnsi" w:cs="Arial"/>
          <w:color w:val="000000"/>
          <w:sz w:val="22"/>
          <w:szCs w:val="22"/>
        </w:rPr>
      </w:pPr>
      <w:r w:rsidRPr="00516674">
        <w:rPr>
          <w:rFonts w:asciiTheme="majorHAnsi" w:hAnsiTheme="majorHAnsi" w:cs="Arial"/>
          <w:b/>
          <w:bCs/>
          <w:color w:val="000000"/>
          <w:sz w:val="22"/>
          <w:szCs w:val="22"/>
        </w:rPr>
        <w:t>Saint Stephens</w:t>
      </w:r>
      <w:r w:rsidRPr="00516674">
        <w:rPr>
          <w:rFonts w:asciiTheme="majorHAnsi" w:hAnsiTheme="majorHAnsi" w:cs="Arial"/>
          <w:color w:val="000000"/>
          <w:sz w:val="22"/>
          <w:szCs w:val="22"/>
        </w:rPr>
        <w:t xml:space="preserve"> in Stockbridge in Edinburgh is a grade 1 listed Landmark building by renowned architect William </w:t>
      </w:r>
      <w:proofErr w:type="spellStart"/>
      <w:r w:rsidRPr="00516674">
        <w:rPr>
          <w:rFonts w:asciiTheme="majorHAnsi" w:hAnsiTheme="majorHAnsi" w:cs="Arial"/>
          <w:color w:val="000000"/>
          <w:sz w:val="22"/>
          <w:szCs w:val="22"/>
        </w:rPr>
        <w:t>Playfair</w:t>
      </w:r>
      <w:proofErr w:type="spellEnd"/>
      <w:r w:rsidRPr="00516674">
        <w:rPr>
          <w:rFonts w:asciiTheme="majorHAnsi" w:hAnsiTheme="majorHAnsi" w:cs="Arial"/>
          <w:color w:val="000000"/>
          <w:sz w:val="22"/>
          <w:szCs w:val="22"/>
        </w:rPr>
        <w:t xml:space="preserve">. The former church and art </w:t>
      </w:r>
      <w:proofErr w:type="spellStart"/>
      <w:r w:rsidRPr="00516674">
        <w:rPr>
          <w:rFonts w:asciiTheme="majorHAnsi" w:hAnsiTheme="majorHAnsi" w:cs="Arial"/>
          <w:color w:val="000000"/>
          <w:sz w:val="22"/>
          <w:szCs w:val="22"/>
        </w:rPr>
        <w:t>centre</w:t>
      </w:r>
      <w:proofErr w:type="spellEnd"/>
      <w:r w:rsidRPr="00516674">
        <w:rPr>
          <w:rFonts w:asciiTheme="majorHAnsi" w:hAnsiTheme="majorHAnsi" w:cs="Arial"/>
          <w:color w:val="000000"/>
          <w:sz w:val="22"/>
          <w:szCs w:val="22"/>
        </w:rPr>
        <w:t xml:space="preserve"> was purchased saving it from further decay and the renovation has just recently been completed. </w:t>
      </w:r>
    </w:p>
    <w:p w14:paraId="6E2B9FF6" w14:textId="77777777" w:rsidR="00516674" w:rsidRPr="00516674" w:rsidRDefault="00516674" w:rsidP="00516674">
      <w:pPr>
        <w:jc w:val="both"/>
        <w:rPr>
          <w:rFonts w:asciiTheme="majorHAnsi" w:hAnsiTheme="majorHAnsi" w:cs="Arial"/>
          <w:color w:val="000000"/>
          <w:sz w:val="22"/>
          <w:szCs w:val="22"/>
        </w:rPr>
      </w:pPr>
      <w:r w:rsidRPr="00516674">
        <w:rPr>
          <w:rFonts w:asciiTheme="majorHAnsi" w:hAnsiTheme="majorHAnsi" w:cs="Arial"/>
          <w:color w:val="000000"/>
          <w:sz w:val="22"/>
          <w:szCs w:val="22"/>
        </w:rPr>
        <w:t xml:space="preserve">Today Saint Stephens with it’s many incredible different spaces over three floor levels, including the largest single space in Edinburgh ‘Ashton Hall’, with it’s inserted floor, are used </w:t>
      </w:r>
      <w:r w:rsidRPr="00516674">
        <w:rPr>
          <w:rFonts w:asciiTheme="majorHAnsi" w:hAnsiTheme="majorHAnsi" w:cs="Arial"/>
          <w:color w:val="000000"/>
          <w:sz w:val="22"/>
          <w:szCs w:val="22"/>
        </w:rPr>
        <w:lastRenderedPageBreak/>
        <w:t xml:space="preserve">happily for weddings, performing, community </w:t>
      </w:r>
      <w:r>
        <w:rPr>
          <w:rFonts w:asciiTheme="majorHAnsi" w:hAnsiTheme="majorHAnsi" w:cs="Arial"/>
          <w:color w:val="000000"/>
          <w:sz w:val="22"/>
          <w:szCs w:val="22"/>
        </w:rPr>
        <w:t xml:space="preserve">use (scouts, pupping lessons, dance lessons, jujitsu, choir practice, indoor markets) </w:t>
      </w:r>
      <w:r w:rsidRPr="00516674">
        <w:rPr>
          <w:rFonts w:asciiTheme="majorHAnsi" w:hAnsiTheme="majorHAnsi" w:cs="Arial"/>
          <w:color w:val="000000"/>
          <w:sz w:val="22"/>
          <w:szCs w:val="22"/>
        </w:rPr>
        <w:t>and educational work equally right across the layers of the population.</w:t>
      </w:r>
    </w:p>
    <w:p w14:paraId="1AA4A2D2" w14:textId="77777777" w:rsidR="00516674" w:rsidRDefault="00516674" w:rsidP="00516674">
      <w:pPr>
        <w:jc w:val="both"/>
        <w:rPr>
          <w:rFonts w:asciiTheme="majorHAnsi" w:hAnsiTheme="majorHAnsi" w:cs="Arial"/>
          <w:color w:val="000000"/>
          <w:sz w:val="22"/>
          <w:szCs w:val="22"/>
        </w:rPr>
      </w:pPr>
    </w:p>
    <w:p w14:paraId="39070EE8" w14:textId="29DD592A" w:rsidR="00516674" w:rsidRPr="00516674" w:rsidRDefault="00516674" w:rsidP="00516674">
      <w:pPr>
        <w:jc w:val="both"/>
        <w:rPr>
          <w:rFonts w:asciiTheme="majorHAnsi" w:hAnsiTheme="majorHAnsi" w:cs="Arial"/>
          <w:color w:val="000000"/>
          <w:sz w:val="22"/>
          <w:szCs w:val="22"/>
        </w:rPr>
      </w:pPr>
      <w:r>
        <w:rPr>
          <w:rFonts w:asciiTheme="majorHAnsi" w:hAnsiTheme="majorHAnsi" w:cs="Arial"/>
          <w:color w:val="000000"/>
          <w:sz w:val="22"/>
          <w:szCs w:val="22"/>
        </w:rPr>
        <w:t>Both buildings were</w:t>
      </w:r>
      <w:r w:rsidRPr="00516674">
        <w:rPr>
          <w:rFonts w:asciiTheme="majorHAnsi" w:hAnsiTheme="majorHAnsi" w:cs="Arial"/>
          <w:color w:val="000000"/>
          <w:sz w:val="22"/>
          <w:szCs w:val="22"/>
        </w:rPr>
        <w:t xml:space="preserve"> bought and ren</w:t>
      </w:r>
      <w:r>
        <w:rPr>
          <w:rFonts w:asciiTheme="majorHAnsi" w:hAnsiTheme="majorHAnsi" w:cs="Arial"/>
          <w:color w:val="000000"/>
          <w:sz w:val="22"/>
          <w:szCs w:val="22"/>
        </w:rPr>
        <w:t xml:space="preserve">ovated by private funding and are </w:t>
      </w:r>
      <w:r w:rsidR="00603C38">
        <w:rPr>
          <w:rFonts w:asciiTheme="majorHAnsi" w:hAnsiTheme="majorHAnsi" w:cs="Arial"/>
          <w:color w:val="000000"/>
          <w:sz w:val="22"/>
          <w:szCs w:val="22"/>
        </w:rPr>
        <w:t xml:space="preserve">operating </w:t>
      </w:r>
      <w:r w:rsidR="00603C38" w:rsidRPr="00516674">
        <w:rPr>
          <w:rFonts w:asciiTheme="majorHAnsi" w:hAnsiTheme="majorHAnsi" w:cs="Arial"/>
          <w:color w:val="000000"/>
          <w:sz w:val="22"/>
          <w:szCs w:val="22"/>
        </w:rPr>
        <w:t>successfully</w:t>
      </w:r>
      <w:r w:rsidRPr="00516674">
        <w:rPr>
          <w:rFonts w:asciiTheme="majorHAnsi" w:hAnsiTheme="majorHAnsi" w:cs="Arial"/>
          <w:color w:val="000000"/>
          <w:sz w:val="22"/>
          <w:szCs w:val="22"/>
        </w:rPr>
        <w:t xml:space="preserve"> without any public funding.</w:t>
      </w:r>
    </w:p>
    <w:p w14:paraId="5ED3B218" w14:textId="77777777" w:rsidR="00516674" w:rsidRPr="00516674" w:rsidRDefault="00516674" w:rsidP="00516674">
      <w:pPr>
        <w:jc w:val="both"/>
        <w:rPr>
          <w:rFonts w:asciiTheme="majorHAnsi" w:hAnsiTheme="majorHAnsi" w:cs="Arial"/>
          <w:color w:val="000000"/>
          <w:sz w:val="22"/>
          <w:szCs w:val="22"/>
        </w:rPr>
      </w:pPr>
    </w:p>
    <w:p w14:paraId="7A643E6C" w14:textId="59FA5674" w:rsidR="00516674" w:rsidRPr="00516674" w:rsidRDefault="00BA0C21" w:rsidP="00516674">
      <w:pPr>
        <w:jc w:val="both"/>
        <w:rPr>
          <w:rFonts w:asciiTheme="majorHAnsi" w:hAnsiTheme="majorHAnsi" w:cs="Arial"/>
          <w:color w:val="000000"/>
          <w:sz w:val="22"/>
          <w:szCs w:val="22"/>
        </w:rPr>
      </w:pPr>
      <w:r>
        <w:rPr>
          <w:rFonts w:asciiTheme="majorHAnsi" w:hAnsiTheme="majorHAnsi" w:cs="Arial"/>
          <w:color w:val="000000"/>
          <w:sz w:val="22"/>
          <w:szCs w:val="22"/>
        </w:rPr>
        <w:t>We have now given a virtual tour for both buildings to members of the Community Council.</w:t>
      </w:r>
      <w:bookmarkStart w:id="0" w:name="_GoBack"/>
      <w:bookmarkEnd w:id="0"/>
    </w:p>
    <w:p w14:paraId="72BBB12A" w14:textId="77777777" w:rsidR="009B785E" w:rsidRDefault="009B785E">
      <w:pPr>
        <w:rPr>
          <w:rFonts w:asciiTheme="majorHAnsi" w:hAnsiTheme="majorHAnsi"/>
          <w:sz w:val="22"/>
          <w:szCs w:val="22"/>
        </w:rPr>
      </w:pPr>
    </w:p>
    <w:p w14:paraId="258882E2" w14:textId="77777777" w:rsidR="00B72C0D" w:rsidRPr="00B72C0D" w:rsidRDefault="00B72C0D">
      <w:pPr>
        <w:rPr>
          <w:rFonts w:asciiTheme="majorHAnsi" w:hAnsiTheme="majorHAnsi"/>
          <w:b/>
          <w:sz w:val="22"/>
          <w:szCs w:val="22"/>
        </w:rPr>
      </w:pPr>
      <w:r w:rsidRPr="00B72C0D">
        <w:rPr>
          <w:rFonts w:asciiTheme="majorHAnsi" w:hAnsiTheme="majorHAnsi"/>
          <w:b/>
          <w:sz w:val="22"/>
          <w:szCs w:val="22"/>
        </w:rPr>
        <w:t>Renovation</w:t>
      </w:r>
    </w:p>
    <w:p w14:paraId="0111DDDD" w14:textId="77777777" w:rsidR="00B72C0D" w:rsidRPr="00B72C0D" w:rsidRDefault="00B72C0D">
      <w:pPr>
        <w:rPr>
          <w:rFonts w:asciiTheme="majorHAnsi" w:hAnsiTheme="majorHAnsi"/>
          <w:sz w:val="22"/>
          <w:szCs w:val="22"/>
        </w:rPr>
      </w:pPr>
    </w:p>
    <w:p w14:paraId="25791EE2" w14:textId="77777777" w:rsidR="00B72C0D" w:rsidRPr="00B72C0D" w:rsidRDefault="00B72C0D" w:rsidP="00B72C0D">
      <w:pPr>
        <w:jc w:val="both"/>
        <w:rPr>
          <w:rFonts w:asciiTheme="majorHAnsi" w:hAnsiTheme="majorHAnsi"/>
          <w:color w:val="000000"/>
          <w:sz w:val="22"/>
          <w:szCs w:val="22"/>
        </w:rPr>
      </w:pPr>
      <w:r w:rsidRPr="00B72C0D">
        <w:rPr>
          <w:rFonts w:asciiTheme="majorHAnsi" w:hAnsiTheme="majorHAnsi"/>
          <w:color w:val="000000"/>
          <w:sz w:val="22"/>
          <w:szCs w:val="22"/>
        </w:rPr>
        <w:t>The building would be opened up to the public shortly after take over, this would involve only the front foyer with services, an information desk and a cafe. It would be our priority to keep (the building) the foyer only open as much as possible during the renovation works. </w:t>
      </w:r>
    </w:p>
    <w:p w14:paraId="32A29567" w14:textId="77777777" w:rsidR="00B72C0D" w:rsidRPr="00A65E7A" w:rsidRDefault="00B72C0D">
      <w:pPr>
        <w:rPr>
          <w:rFonts w:asciiTheme="majorHAnsi" w:hAnsiTheme="majorHAnsi"/>
          <w:sz w:val="22"/>
          <w:szCs w:val="22"/>
        </w:rPr>
      </w:pPr>
    </w:p>
    <w:sectPr w:rsidR="00B72C0D" w:rsidRPr="00A65E7A" w:rsidSect="009B78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73"/>
    <w:rsid w:val="00516674"/>
    <w:rsid w:val="00603C38"/>
    <w:rsid w:val="00607073"/>
    <w:rsid w:val="00997254"/>
    <w:rsid w:val="009B785E"/>
    <w:rsid w:val="00A65E7A"/>
    <w:rsid w:val="00B72C0D"/>
    <w:rsid w:val="00BA0C21"/>
    <w:rsid w:val="00D61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4A90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667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66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74612">
      <w:bodyDiv w:val="1"/>
      <w:marLeft w:val="0"/>
      <w:marRight w:val="0"/>
      <w:marTop w:val="0"/>
      <w:marBottom w:val="0"/>
      <w:divBdr>
        <w:top w:val="none" w:sz="0" w:space="0" w:color="auto"/>
        <w:left w:val="none" w:sz="0" w:space="0" w:color="auto"/>
        <w:bottom w:val="none" w:sz="0" w:space="0" w:color="auto"/>
        <w:right w:val="none" w:sz="0" w:space="0" w:color="auto"/>
      </w:divBdr>
    </w:div>
    <w:div w:id="1420756445">
      <w:bodyDiv w:val="1"/>
      <w:marLeft w:val="0"/>
      <w:marRight w:val="0"/>
      <w:marTop w:val="0"/>
      <w:marBottom w:val="0"/>
      <w:divBdr>
        <w:top w:val="none" w:sz="0" w:space="0" w:color="auto"/>
        <w:left w:val="none" w:sz="0" w:space="0" w:color="auto"/>
        <w:bottom w:val="none" w:sz="0" w:space="0" w:color="auto"/>
        <w:right w:val="none" w:sz="0" w:space="0" w:color="auto"/>
      </w:divBdr>
      <w:divsChild>
        <w:div w:id="196092513">
          <w:marLeft w:val="0"/>
          <w:marRight w:val="0"/>
          <w:marTop w:val="0"/>
          <w:marBottom w:val="0"/>
          <w:divBdr>
            <w:top w:val="none" w:sz="0" w:space="0" w:color="auto"/>
            <w:left w:val="none" w:sz="0" w:space="0" w:color="auto"/>
            <w:bottom w:val="none" w:sz="0" w:space="0" w:color="auto"/>
            <w:right w:val="none" w:sz="0" w:space="0" w:color="auto"/>
          </w:divBdr>
        </w:div>
        <w:div w:id="1725595501">
          <w:marLeft w:val="0"/>
          <w:marRight w:val="0"/>
          <w:marTop w:val="0"/>
          <w:marBottom w:val="0"/>
          <w:divBdr>
            <w:top w:val="none" w:sz="0" w:space="0" w:color="auto"/>
            <w:left w:val="none" w:sz="0" w:space="0" w:color="auto"/>
            <w:bottom w:val="none" w:sz="0" w:space="0" w:color="auto"/>
            <w:right w:val="none" w:sz="0" w:space="0" w:color="auto"/>
          </w:divBdr>
        </w:div>
        <w:div w:id="662391433">
          <w:marLeft w:val="0"/>
          <w:marRight w:val="0"/>
          <w:marTop w:val="0"/>
          <w:marBottom w:val="0"/>
          <w:divBdr>
            <w:top w:val="none" w:sz="0" w:space="0" w:color="auto"/>
            <w:left w:val="none" w:sz="0" w:space="0" w:color="auto"/>
            <w:bottom w:val="none" w:sz="0" w:space="0" w:color="auto"/>
            <w:right w:val="none" w:sz="0" w:space="0" w:color="auto"/>
          </w:divBdr>
        </w:div>
        <w:div w:id="325015701">
          <w:marLeft w:val="0"/>
          <w:marRight w:val="0"/>
          <w:marTop w:val="0"/>
          <w:marBottom w:val="0"/>
          <w:divBdr>
            <w:top w:val="none" w:sz="0" w:space="0" w:color="auto"/>
            <w:left w:val="none" w:sz="0" w:space="0" w:color="auto"/>
            <w:bottom w:val="none" w:sz="0" w:space="0" w:color="auto"/>
            <w:right w:val="none" w:sz="0" w:space="0" w:color="auto"/>
          </w:divBdr>
        </w:div>
        <w:div w:id="1882015462">
          <w:marLeft w:val="0"/>
          <w:marRight w:val="0"/>
          <w:marTop w:val="0"/>
          <w:marBottom w:val="0"/>
          <w:divBdr>
            <w:top w:val="none" w:sz="0" w:space="0" w:color="auto"/>
            <w:left w:val="none" w:sz="0" w:space="0" w:color="auto"/>
            <w:bottom w:val="none" w:sz="0" w:space="0" w:color="auto"/>
            <w:right w:val="none" w:sz="0" w:space="0" w:color="auto"/>
          </w:divBdr>
        </w:div>
        <w:div w:id="1999141302">
          <w:marLeft w:val="0"/>
          <w:marRight w:val="0"/>
          <w:marTop w:val="0"/>
          <w:marBottom w:val="0"/>
          <w:divBdr>
            <w:top w:val="none" w:sz="0" w:space="0" w:color="auto"/>
            <w:left w:val="none" w:sz="0" w:space="0" w:color="auto"/>
            <w:bottom w:val="none" w:sz="0" w:space="0" w:color="auto"/>
            <w:right w:val="none" w:sz="0" w:space="0" w:color="auto"/>
          </w:divBdr>
        </w:div>
        <w:div w:id="1847861080">
          <w:marLeft w:val="0"/>
          <w:marRight w:val="0"/>
          <w:marTop w:val="0"/>
          <w:marBottom w:val="0"/>
          <w:divBdr>
            <w:top w:val="none" w:sz="0" w:space="0" w:color="auto"/>
            <w:left w:val="none" w:sz="0" w:space="0" w:color="auto"/>
            <w:bottom w:val="none" w:sz="0" w:space="0" w:color="auto"/>
            <w:right w:val="none" w:sz="0" w:space="0" w:color="auto"/>
          </w:divBdr>
        </w:div>
        <w:div w:id="1948656318">
          <w:marLeft w:val="0"/>
          <w:marRight w:val="0"/>
          <w:marTop w:val="0"/>
          <w:marBottom w:val="0"/>
          <w:divBdr>
            <w:top w:val="none" w:sz="0" w:space="0" w:color="auto"/>
            <w:left w:val="none" w:sz="0" w:space="0" w:color="auto"/>
            <w:bottom w:val="none" w:sz="0" w:space="0" w:color="auto"/>
            <w:right w:val="none" w:sz="0" w:space="0" w:color="auto"/>
          </w:divBdr>
        </w:div>
        <w:div w:id="1612084317">
          <w:marLeft w:val="0"/>
          <w:marRight w:val="0"/>
          <w:marTop w:val="0"/>
          <w:marBottom w:val="0"/>
          <w:divBdr>
            <w:top w:val="none" w:sz="0" w:space="0" w:color="auto"/>
            <w:left w:val="none" w:sz="0" w:space="0" w:color="auto"/>
            <w:bottom w:val="none" w:sz="0" w:space="0" w:color="auto"/>
            <w:right w:val="none" w:sz="0" w:space="0" w:color="auto"/>
          </w:divBdr>
        </w:div>
        <w:div w:id="1341158712">
          <w:marLeft w:val="0"/>
          <w:marRight w:val="0"/>
          <w:marTop w:val="0"/>
          <w:marBottom w:val="0"/>
          <w:divBdr>
            <w:top w:val="none" w:sz="0" w:space="0" w:color="auto"/>
            <w:left w:val="none" w:sz="0" w:space="0" w:color="auto"/>
            <w:bottom w:val="none" w:sz="0" w:space="0" w:color="auto"/>
            <w:right w:val="none" w:sz="0" w:space="0" w:color="auto"/>
          </w:divBdr>
        </w:div>
        <w:div w:id="405690877">
          <w:marLeft w:val="0"/>
          <w:marRight w:val="0"/>
          <w:marTop w:val="0"/>
          <w:marBottom w:val="0"/>
          <w:divBdr>
            <w:top w:val="none" w:sz="0" w:space="0" w:color="auto"/>
            <w:left w:val="none" w:sz="0" w:space="0" w:color="auto"/>
            <w:bottom w:val="none" w:sz="0" w:space="0" w:color="auto"/>
            <w:right w:val="none" w:sz="0" w:space="0" w:color="auto"/>
          </w:divBdr>
        </w:div>
      </w:divsChild>
    </w:div>
    <w:div w:id="1953511099">
      <w:bodyDiv w:val="1"/>
      <w:marLeft w:val="0"/>
      <w:marRight w:val="0"/>
      <w:marTop w:val="0"/>
      <w:marBottom w:val="0"/>
      <w:divBdr>
        <w:top w:val="none" w:sz="0" w:space="0" w:color="auto"/>
        <w:left w:val="none" w:sz="0" w:space="0" w:color="auto"/>
        <w:bottom w:val="none" w:sz="0" w:space="0" w:color="auto"/>
        <w:right w:val="none" w:sz="0" w:space="0" w:color="auto"/>
      </w:divBdr>
    </w:div>
    <w:div w:id="19929019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569</Words>
  <Characters>3244</Characters>
  <Application>Microsoft Macintosh Word</Application>
  <DocSecurity>0</DocSecurity>
  <Lines>27</Lines>
  <Paragraphs>7</Paragraphs>
  <ScaleCrop>false</ScaleCrop>
  <Company>St Gabe</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Walls</dc:creator>
  <cp:keywords/>
  <dc:description/>
  <cp:lastModifiedBy>Lee Walls</cp:lastModifiedBy>
  <cp:revision>4</cp:revision>
  <dcterms:created xsi:type="dcterms:W3CDTF">2021-01-25T12:25:00Z</dcterms:created>
  <dcterms:modified xsi:type="dcterms:W3CDTF">2021-01-25T14:41:00Z</dcterms:modified>
</cp:coreProperties>
</file>